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2E9" w14:textId="4FEAE93C" w:rsidR="005E2AAA" w:rsidRPr="00D47C4B" w:rsidRDefault="005E2AAA" w:rsidP="005E2AAA">
      <w:pPr>
        <w:jc w:val="right"/>
        <w:rPr>
          <w:rFonts w:ascii="Times New Roman" w:hAnsi="Times New Roman" w:cs="Times New Roman"/>
          <w:sz w:val="24"/>
          <w:szCs w:val="24"/>
        </w:rPr>
      </w:pPr>
      <w:r w:rsidRPr="005E2A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47C4B">
        <w:rPr>
          <w:rFonts w:ascii="Times New Roman" w:hAnsi="Times New Roman" w:cs="Times New Roman"/>
          <w:sz w:val="24"/>
          <w:szCs w:val="24"/>
        </w:rPr>
        <w:t xml:space="preserve">от </w:t>
      </w:r>
      <w:r w:rsidR="00203438">
        <w:rPr>
          <w:rFonts w:ascii="Times New Roman" w:hAnsi="Times New Roman" w:cs="Times New Roman"/>
          <w:sz w:val="24"/>
          <w:szCs w:val="24"/>
        </w:rPr>
        <w:t>17</w:t>
      </w:r>
      <w:r w:rsidR="005A68D1" w:rsidRPr="00260C8D">
        <w:rPr>
          <w:rFonts w:ascii="Times New Roman" w:hAnsi="Times New Roman" w:cs="Times New Roman"/>
          <w:sz w:val="24"/>
          <w:szCs w:val="24"/>
        </w:rPr>
        <w:t xml:space="preserve"> мая 20</w:t>
      </w:r>
      <w:r w:rsidR="00902F02" w:rsidRPr="00260C8D">
        <w:rPr>
          <w:rFonts w:ascii="Times New Roman" w:hAnsi="Times New Roman" w:cs="Times New Roman"/>
          <w:sz w:val="24"/>
          <w:szCs w:val="24"/>
        </w:rPr>
        <w:t>2</w:t>
      </w:r>
      <w:r w:rsidR="00203438">
        <w:rPr>
          <w:rFonts w:ascii="Times New Roman" w:hAnsi="Times New Roman" w:cs="Times New Roman"/>
          <w:sz w:val="24"/>
          <w:szCs w:val="24"/>
        </w:rPr>
        <w:t>2</w:t>
      </w:r>
      <w:r w:rsidRPr="00D47C4B">
        <w:rPr>
          <w:rFonts w:ascii="Times New Roman" w:hAnsi="Times New Roman" w:cs="Times New Roman"/>
          <w:sz w:val="24"/>
          <w:szCs w:val="24"/>
        </w:rPr>
        <w:t xml:space="preserve"> года (на </w:t>
      </w:r>
      <w:r w:rsidR="00EA496F">
        <w:rPr>
          <w:rFonts w:ascii="Times New Roman" w:hAnsi="Times New Roman" w:cs="Times New Roman"/>
          <w:sz w:val="24"/>
          <w:szCs w:val="24"/>
        </w:rPr>
        <w:t>трех</w:t>
      </w:r>
      <w:r w:rsidR="00902F7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D47C4B">
        <w:rPr>
          <w:rFonts w:ascii="Times New Roman" w:hAnsi="Times New Roman" w:cs="Times New Roman"/>
          <w:sz w:val="24"/>
          <w:szCs w:val="24"/>
        </w:rPr>
        <w:t>)</w:t>
      </w:r>
    </w:p>
    <w:p w14:paraId="66D30C6E" w14:textId="299707E6" w:rsidR="00833B4F" w:rsidRDefault="00E3474F" w:rsidP="00833B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</w:t>
      </w:r>
      <w:r w:rsidR="00260C8D" w:rsidRPr="0001497E">
        <w:rPr>
          <w:rFonts w:ascii="Times New Roman" w:hAnsi="Times New Roman" w:cs="Times New Roman"/>
          <w:sz w:val="24"/>
          <w:szCs w:val="24"/>
        </w:rPr>
        <w:t xml:space="preserve">т </w:t>
      </w:r>
      <w:r w:rsidR="00833B4F">
        <w:rPr>
          <w:rFonts w:ascii="Times New Roman" w:hAnsi="Times New Roman" w:cs="Times New Roman"/>
          <w:sz w:val="24"/>
          <w:szCs w:val="24"/>
        </w:rPr>
        <w:t xml:space="preserve">депутат Муниципального Совета </w:t>
      </w:r>
      <w:r w:rsidR="00260C8D" w:rsidRPr="0001497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0C8D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</w:p>
    <w:p w14:paraId="5DCE958A" w14:textId="545F4B27" w:rsidR="00203438" w:rsidRDefault="00833B4F" w:rsidP="00833B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 Кондрашов</w:t>
      </w:r>
      <w:r w:rsidRPr="00833B4F">
        <w:rPr>
          <w:rFonts w:ascii="Times New Roman" w:hAnsi="Times New Roman" w:cs="Times New Roman"/>
          <w:sz w:val="24"/>
          <w:szCs w:val="24"/>
        </w:rPr>
        <w:t xml:space="preserve"> </w:t>
      </w:r>
      <w:r w:rsidRPr="0001497E">
        <w:rPr>
          <w:rFonts w:ascii="Times New Roman" w:hAnsi="Times New Roman" w:cs="Times New Roman"/>
          <w:sz w:val="24"/>
          <w:szCs w:val="24"/>
        </w:rPr>
        <w:t>на рассмотрение</w:t>
      </w:r>
    </w:p>
    <w:p w14:paraId="783D4788" w14:textId="77777777" w:rsidR="00833B4F" w:rsidRDefault="00260C8D" w:rsidP="00260C8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01497E">
        <w:rPr>
          <w:rFonts w:ascii="Times New Roman" w:hAnsi="Times New Roman" w:cs="Times New Roman"/>
          <w:sz w:val="24"/>
          <w:szCs w:val="24"/>
        </w:rPr>
        <w:t xml:space="preserve"> </w:t>
      </w:r>
      <w:r w:rsidR="00833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497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497E">
        <w:rPr>
          <w:rFonts w:ascii="Times New Roman" w:hAnsi="Times New Roman" w:cs="Times New Roman"/>
          <w:sz w:val="24"/>
          <w:szCs w:val="24"/>
        </w:rPr>
        <w:t xml:space="preserve">овета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</w:p>
    <w:p w14:paraId="304AD620" w14:textId="7D7B24BC" w:rsidR="00260C8D" w:rsidRPr="0001497E" w:rsidRDefault="00260C8D" w:rsidP="00260C8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01497E">
        <w:rPr>
          <w:rFonts w:ascii="Times New Roman" w:hAnsi="Times New Roman" w:cs="Times New Roman"/>
          <w:sz w:val="24"/>
          <w:szCs w:val="24"/>
        </w:rPr>
        <w:t xml:space="preserve">к заседанию </w:t>
      </w:r>
      <w:r w:rsidR="00203438">
        <w:rPr>
          <w:rFonts w:ascii="Times New Roman" w:hAnsi="Times New Roman" w:cs="Times New Roman"/>
          <w:sz w:val="24"/>
          <w:szCs w:val="24"/>
        </w:rPr>
        <w:t>19</w:t>
      </w:r>
      <w:r w:rsidR="00701D00">
        <w:rPr>
          <w:rFonts w:ascii="Times New Roman" w:hAnsi="Times New Roman" w:cs="Times New Roman"/>
          <w:sz w:val="24"/>
          <w:szCs w:val="24"/>
        </w:rPr>
        <w:t xml:space="preserve"> </w:t>
      </w:r>
      <w:r w:rsidR="00203438">
        <w:rPr>
          <w:rFonts w:ascii="Times New Roman" w:hAnsi="Times New Roman" w:cs="Times New Roman"/>
          <w:sz w:val="24"/>
          <w:szCs w:val="24"/>
        </w:rPr>
        <w:t>ма</w:t>
      </w:r>
      <w:r w:rsidR="00701D00">
        <w:rPr>
          <w:rFonts w:ascii="Times New Roman" w:hAnsi="Times New Roman" w:cs="Times New Roman"/>
          <w:sz w:val="24"/>
          <w:szCs w:val="24"/>
        </w:rPr>
        <w:t>я</w:t>
      </w:r>
      <w:r w:rsidR="007E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03438">
        <w:rPr>
          <w:rFonts w:ascii="Times New Roman" w:hAnsi="Times New Roman" w:cs="Times New Roman"/>
          <w:sz w:val="24"/>
          <w:szCs w:val="24"/>
        </w:rPr>
        <w:t>2</w:t>
      </w:r>
      <w:r w:rsidRPr="0001497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0550A8" w14:textId="77777777" w:rsidR="00260C8D" w:rsidRPr="0001497E" w:rsidRDefault="00260C8D" w:rsidP="00260C8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145A5AF1" w14:textId="771E2703" w:rsidR="00203438" w:rsidRDefault="00203438" w:rsidP="00260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П.В. Кондрашов</w:t>
      </w:r>
    </w:p>
    <w:p w14:paraId="103DADC1" w14:textId="77777777" w:rsidR="005A68D1" w:rsidRDefault="005A68D1" w:rsidP="005A68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F8208" w14:textId="77777777" w:rsidR="002E1504" w:rsidRPr="002E1504" w:rsidRDefault="002E150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C3A3C" w14:textId="77777777" w:rsidR="002E1504" w:rsidRPr="002E1504" w:rsidRDefault="002E150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2D4A8" w14:textId="77777777" w:rsidR="002E1504" w:rsidRPr="00D824B1" w:rsidRDefault="002E1504" w:rsidP="00407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>Р Е Ш Е Н И Е № ____</w:t>
      </w:r>
    </w:p>
    <w:p w14:paraId="52A50819" w14:textId="77777777" w:rsidR="002E1504" w:rsidRPr="00D824B1" w:rsidRDefault="002E1504" w:rsidP="00407D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48379" w14:textId="4BFA2629" w:rsidR="002E1504" w:rsidRPr="00D824B1" w:rsidRDefault="002E1504" w:rsidP="00407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 xml:space="preserve">Принято Муниципальным Советом МО </w:t>
      </w:r>
      <w:proofErr w:type="spellStart"/>
      <w:r w:rsidRPr="00D824B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Pr="00D824B1">
        <w:rPr>
          <w:rFonts w:ascii="Times New Roman" w:hAnsi="Times New Roman" w:cs="Times New Roman"/>
          <w:sz w:val="24"/>
          <w:szCs w:val="24"/>
        </w:rPr>
        <w:t xml:space="preserve"> </w:t>
      </w:r>
      <w:r w:rsidR="00701D00">
        <w:rPr>
          <w:rFonts w:ascii="Times New Roman" w:hAnsi="Times New Roman" w:cs="Times New Roman"/>
          <w:sz w:val="24"/>
          <w:szCs w:val="24"/>
        </w:rPr>
        <w:t>1</w:t>
      </w:r>
      <w:r w:rsidR="00203438">
        <w:rPr>
          <w:rFonts w:ascii="Times New Roman" w:hAnsi="Times New Roman" w:cs="Times New Roman"/>
          <w:sz w:val="24"/>
          <w:szCs w:val="24"/>
        </w:rPr>
        <w:t>9</w:t>
      </w:r>
      <w:r w:rsidR="00701D00">
        <w:rPr>
          <w:rFonts w:ascii="Times New Roman" w:hAnsi="Times New Roman" w:cs="Times New Roman"/>
          <w:sz w:val="24"/>
          <w:szCs w:val="24"/>
        </w:rPr>
        <w:t xml:space="preserve"> </w:t>
      </w:r>
      <w:r w:rsidR="00203438">
        <w:rPr>
          <w:rFonts w:ascii="Times New Roman" w:hAnsi="Times New Roman" w:cs="Times New Roman"/>
          <w:sz w:val="24"/>
          <w:szCs w:val="24"/>
        </w:rPr>
        <w:t>ма</w:t>
      </w:r>
      <w:r w:rsidR="00701D00">
        <w:rPr>
          <w:rFonts w:ascii="Times New Roman" w:hAnsi="Times New Roman" w:cs="Times New Roman"/>
          <w:sz w:val="24"/>
          <w:szCs w:val="24"/>
        </w:rPr>
        <w:t>я</w:t>
      </w:r>
      <w:r w:rsidR="007E6D64" w:rsidRPr="00D824B1">
        <w:rPr>
          <w:rFonts w:ascii="Times New Roman" w:hAnsi="Times New Roman" w:cs="Times New Roman"/>
          <w:sz w:val="24"/>
          <w:szCs w:val="24"/>
        </w:rPr>
        <w:t xml:space="preserve"> </w:t>
      </w:r>
      <w:r w:rsidR="005E2AAA" w:rsidRPr="00D824B1">
        <w:rPr>
          <w:rFonts w:ascii="Times New Roman" w:hAnsi="Times New Roman" w:cs="Times New Roman"/>
          <w:sz w:val="24"/>
          <w:szCs w:val="24"/>
        </w:rPr>
        <w:t>202</w:t>
      </w:r>
      <w:r w:rsidR="00203438">
        <w:rPr>
          <w:rFonts w:ascii="Times New Roman" w:hAnsi="Times New Roman" w:cs="Times New Roman"/>
          <w:sz w:val="24"/>
          <w:szCs w:val="24"/>
        </w:rPr>
        <w:t>2</w:t>
      </w:r>
      <w:r w:rsidRPr="00D824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A46B03" w14:textId="181BDBAE" w:rsidR="002E1504" w:rsidRPr="00D824B1" w:rsidRDefault="00280127" w:rsidP="00407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>Подписано Г</w:t>
      </w:r>
      <w:r w:rsidR="002E1504" w:rsidRPr="00D824B1">
        <w:rPr>
          <w:rFonts w:ascii="Times New Roman" w:hAnsi="Times New Roman" w:cs="Times New Roman"/>
          <w:sz w:val="24"/>
          <w:szCs w:val="24"/>
        </w:rPr>
        <w:t xml:space="preserve">лавой МО </w:t>
      </w:r>
      <w:proofErr w:type="spellStart"/>
      <w:r w:rsidR="002E1504" w:rsidRPr="00D824B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2E1504" w:rsidRPr="00D824B1">
        <w:rPr>
          <w:rFonts w:ascii="Times New Roman" w:hAnsi="Times New Roman" w:cs="Times New Roman"/>
          <w:sz w:val="24"/>
          <w:szCs w:val="24"/>
        </w:rPr>
        <w:t xml:space="preserve"> «___» </w:t>
      </w:r>
      <w:r w:rsidR="00203438">
        <w:rPr>
          <w:rFonts w:ascii="Times New Roman" w:hAnsi="Times New Roman" w:cs="Times New Roman"/>
          <w:sz w:val="24"/>
          <w:szCs w:val="24"/>
        </w:rPr>
        <w:t>мая</w:t>
      </w:r>
      <w:r w:rsidR="00512041" w:rsidRPr="00D824B1">
        <w:rPr>
          <w:rFonts w:ascii="Times New Roman" w:hAnsi="Times New Roman" w:cs="Times New Roman"/>
          <w:sz w:val="24"/>
          <w:szCs w:val="24"/>
        </w:rPr>
        <w:t xml:space="preserve"> </w:t>
      </w:r>
      <w:r w:rsidR="005E2AAA" w:rsidRPr="00D824B1">
        <w:rPr>
          <w:rFonts w:ascii="Times New Roman" w:hAnsi="Times New Roman" w:cs="Times New Roman"/>
          <w:sz w:val="24"/>
          <w:szCs w:val="24"/>
        </w:rPr>
        <w:t>202</w:t>
      </w:r>
      <w:r w:rsidR="00203438">
        <w:rPr>
          <w:rFonts w:ascii="Times New Roman" w:hAnsi="Times New Roman" w:cs="Times New Roman"/>
          <w:sz w:val="24"/>
          <w:szCs w:val="24"/>
        </w:rPr>
        <w:t>2</w:t>
      </w:r>
      <w:r w:rsidR="002E1504" w:rsidRPr="00D824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AA1274" w14:textId="77777777" w:rsidR="008C6AD4" w:rsidRPr="00D824B1" w:rsidRDefault="008C6AD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2C71B" w14:textId="77777777" w:rsidR="002E1504" w:rsidRPr="00D824B1" w:rsidRDefault="002E1504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42219" w14:textId="77777777" w:rsidR="00A14BEF" w:rsidRDefault="00A14BEF" w:rsidP="005A6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14BEF">
        <w:rPr>
          <w:rFonts w:ascii="Times New Roman" w:hAnsi="Times New Roman" w:cs="Times New Roman"/>
          <w:b/>
          <w:sz w:val="24"/>
          <w:szCs w:val="24"/>
        </w:rPr>
        <w:t>реализации п</w:t>
      </w:r>
      <w:r>
        <w:rPr>
          <w:rFonts w:ascii="Times New Roman" w:hAnsi="Times New Roman" w:cs="Times New Roman"/>
          <w:b/>
          <w:sz w:val="24"/>
          <w:szCs w:val="24"/>
        </w:rPr>
        <w:t>рава законодательной инициативы</w:t>
      </w:r>
    </w:p>
    <w:p w14:paraId="345FF024" w14:textId="44DF12E1" w:rsidR="005A68D1" w:rsidRPr="00D824B1" w:rsidRDefault="00A14BEF" w:rsidP="005A6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EF">
        <w:rPr>
          <w:rFonts w:ascii="Times New Roman" w:hAnsi="Times New Roman" w:cs="Times New Roman"/>
          <w:b/>
          <w:sz w:val="24"/>
          <w:szCs w:val="24"/>
        </w:rPr>
        <w:t>в Законодательном Собрании Санкт-Петербурга</w:t>
      </w:r>
    </w:p>
    <w:p w14:paraId="5F8C5391" w14:textId="16FCE330" w:rsidR="005A68D1" w:rsidRDefault="005A68D1" w:rsidP="000B4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47490" w14:textId="77777777" w:rsidR="00A14BEF" w:rsidRPr="00D824B1" w:rsidRDefault="00A14BEF" w:rsidP="000B4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6CDB4" w14:textId="6869A199" w:rsidR="0033224E" w:rsidRDefault="0033224E" w:rsidP="00C82E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24E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33224E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33224E">
        <w:rPr>
          <w:rFonts w:ascii="Times New Roman" w:hAnsi="Times New Roman" w:cs="Times New Roman"/>
          <w:sz w:val="24"/>
          <w:szCs w:val="24"/>
        </w:rPr>
        <w:t xml:space="preserve"> 31 Устава Санкт-Петербурга,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33224E">
        <w:rPr>
          <w:rFonts w:ascii="Times New Roman" w:hAnsi="Times New Roman" w:cs="Times New Roman"/>
          <w:sz w:val="24"/>
          <w:szCs w:val="24"/>
        </w:rPr>
        <w:t>5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33224E">
        <w:rPr>
          <w:rFonts w:ascii="Times New Roman" w:hAnsi="Times New Roman" w:cs="Times New Roman"/>
          <w:sz w:val="24"/>
          <w:szCs w:val="24"/>
        </w:rPr>
        <w:t xml:space="preserve"> 26 Закона Санкт-Петербурга от 23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33224E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224E">
        <w:rPr>
          <w:rFonts w:ascii="Times New Roman" w:hAnsi="Times New Roman" w:cs="Times New Roman"/>
          <w:sz w:val="24"/>
          <w:szCs w:val="24"/>
        </w:rPr>
        <w:t xml:space="preserve"> № 420-79 «Об организации местного самоуправления в Санкт-Петербурге», </w:t>
      </w:r>
      <w:r w:rsidR="00760BFB">
        <w:rPr>
          <w:rFonts w:ascii="Times New Roman" w:hAnsi="Times New Roman" w:cs="Times New Roman"/>
          <w:sz w:val="24"/>
          <w:szCs w:val="24"/>
        </w:rPr>
        <w:t xml:space="preserve">пунктом 5 статьи 24 Устава Муниципального образования муниципальный округ </w:t>
      </w:r>
      <w:proofErr w:type="spellStart"/>
      <w:r w:rsidR="00760BFB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760BFB">
        <w:rPr>
          <w:rFonts w:ascii="Times New Roman" w:hAnsi="Times New Roman" w:cs="Times New Roman"/>
          <w:sz w:val="24"/>
          <w:szCs w:val="24"/>
        </w:rPr>
        <w:t xml:space="preserve">, </w:t>
      </w:r>
      <w:r w:rsidR="000E0CDD">
        <w:rPr>
          <w:rFonts w:ascii="Times New Roman" w:hAnsi="Times New Roman" w:cs="Times New Roman"/>
          <w:sz w:val="24"/>
          <w:szCs w:val="24"/>
        </w:rPr>
        <w:t>в</w:t>
      </w:r>
      <w:r w:rsidR="000E0CDD" w:rsidRPr="000E0CDD">
        <w:rPr>
          <w:rFonts w:ascii="Times New Roman" w:hAnsi="Times New Roman" w:cs="Times New Roman"/>
          <w:sz w:val="24"/>
          <w:szCs w:val="24"/>
        </w:rPr>
        <w:t xml:space="preserve"> порядке реализации права законодательной инициативы в Законодательном Собрании Санкт-Петербурга</w:t>
      </w:r>
      <w:r w:rsidR="000E0CDD">
        <w:rPr>
          <w:rFonts w:ascii="Times New Roman" w:hAnsi="Times New Roman" w:cs="Times New Roman"/>
          <w:sz w:val="24"/>
          <w:szCs w:val="24"/>
        </w:rPr>
        <w:t>,</w:t>
      </w:r>
      <w:r w:rsidR="000E0CDD" w:rsidRPr="0033224E">
        <w:rPr>
          <w:rFonts w:ascii="Times New Roman" w:hAnsi="Times New Roman" w:cs="Times New Roman"/>
          <w:sz w:val="24"/>
          <w:szCs w:val="24"/>
        </w:rPr>
        <w:t xml:space="preserve"> </w:t>
      </w:r>
      <w:r w:rsidRPr="0033224E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760BF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3224E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</w:p>
    <w:p w14:paraId="26EB284C" w14:textId="77777777" w:rsidR="00902F02" w:rsidRPr="00D824B1" w:rsidRDefault="00902F02" w:rsidP="00407DA4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675A42F" w14:textId="77777777" w:rsidR="00FE4173" w:rsidRPr="00D824B1" w:rsidRDefault="00407DA4" w:rsidP="00407DA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>РЕШИЛ:</w:t>
      </w:r>
    </w:p>
    <w:p w14:paraId="0A2857E0" w14:textId="77777777" w:rsidR="00BD267D" w:rsidRPr="00D824B1" w:rsidRDefault="00BD267D" w:rsidP="00BD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FD3B6" w14:textId="4DAA2259" w:rsidR="005E5E27" w:rsidRPr="00D824B1" w:rsidRDefault="000E0CDD" w:rsidP="00BD267D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0CDD">
        <w:rPr>
          <w:rFonts w:ascii="Times New Roman" w:hAnsi="Times New Roman" w:cs="Times New Roman"/>
          <w:sz w:val="24"/>
          <w:szCs w:val="24"/>
        </w:rPr>
        <w:t>нести на рассмотрение Законодательного Собрания Санкт-Петербурга проект зак</w:t>
      </w:r>
      <w:r>
        <w:rPr>
          <w:rFonts w:ascii="Times New Roman" w:hAnsi="Times New Roman" w:cs="Times New Roman"/>
          <w:sz w:val="24"/>
          <w:szCs w:val="24"/>
        </w:rPr>
        <w:t>она Санкт-Петербурга «О внесении</w:t>
      </w:r>
      <w:r w:rsidRPr="000E0CDD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0CDD">
        <w:rPr>
          <w:rFonts w:ascii="Times New Roman" w:hAnsi="Times New Roman" w:cs="Times New Roman"/>
          <w:sz w:val="24"/>
          <w:szCs w:val="24"/>
        </w:rPr>
        <w:t xml:space="preserve"> в Закон Санкт-Петербурга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 в соответствии с приложением</w:t>
      </w:r>
      <w:r w:rsidRPr="000E0CD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35A0A" w:rsidRPr="00D824B1">
        <w:rPr>
          <w:rFonts w:ascii="Times New Roman" w:hAnsi="Times New Roman" w:cs="Times New Roman"/>
          <w:sz w:val="24"/>
          <w:szCs w:val="24"/>
        </w:rPr>
        <w:t>.</w:t>
      </w:r>
    </w:p>
    <w:p w14:paraId="0229D4D2" w14:textId="028B47B1" w:rsidR="00862695" w:rsidRPr="00D824B1" w:rsidRDefault="00862695" w:rsidP="00BD267D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 xml:space="preserve">Поручить Главе МО </w:t>
      </w:r>
      <w:proofErr w:type="spellStart"/>
      <w:r w:rsidRPr="00D824B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Pr="00D824B1">
        <w:rPr>
          <w:rFonts w:ascii="Times New Roman" w:hAnsi="Times New Roman" w:cs="Times New Roman"/>
          <w:sz w:val="24"/>
          <w:szCs w:val="24"/>
        </w:rPr>
        <w:t xml:space="preserve"> О.Н. Хлебниковой направить настоящее решение в </w:t>
      </w:r>
      <w:r w:rsidR="00A14BEF">
        <w:rPr>
          <w:rFonts w:ascii="Times New Roman" w:hAnsi="Times New Roman" w:cs="Times New Roman"/>
          <w:sz w:val="24"/>
          <w:szCs w:val="24"/>
        </w:rPr>
        <w:t>Законодательное Собрание</w:t>
      </w:r>
      <w:r w:rsidR="00A14BEF" w:rsidRPr="000E0CDD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D824B1">
        <w:rPr>
          <w:rFonts w:ascii="Times New Roman" w:hAnsi="Times New Roman" w:cs="Times New Roman"/>
          <w:sz w:val="24"/>
          <w:szCs w:val="24"/>
        </w:rPr>
        <w:t>.</w:t>
      </w:r>
    </w:p>
    <w:p w14:paraId="19D63EC1" w14:textId="77777777" w:rsidR="00135A0A" w:rsidRPr="00D824B1" w:rsidRDefault="00902F02" w:rsidP="00902F02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35A0A" w:rsidRPr="00D824B1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4B322A03" w14:textId="77777777" w:rsidR="003B20E3" w:rsidRPr="00D824B1" w:rsidRDefault="003B20E3" w:rsidP="00902F02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82E93" w:rsidRPr="00D824B1">
        <w:rPr>
          <w:rFonts w:ascii="Times New Roman" w:hAnsi="Times New Roman" w:cs="Times New Roman"/>
          <w:sz w:val="24"/>
          <w:szCs w:val="24"/>
        </w:rPr>
        <w:t>р</w:t>
      </w:r>
      <w:r w:rsidRPr="00D824B1">
        <w:rPr>
          <w:rFonts w:ascii="Times New Roman" w:hAnsi="Times New Roman" w:cs="Times New Roman"/>
          <w:sz w:val="24"/>
          <w:szCs w:val="24"/>
        </w:rPr>
        <w:t>ешения</w:t>
      </w:r>
      <w:r w:rsidR="00135A0A" w:rsidRPr="00D824B1">
        <w:rPr>
          <w:rFonts w:ascii="Times New Roman" w:hAnsi="Times New Roman" w:cs="Times New Roman"/>
          <w:sz w:val="24"/>
          <w:szCs w:val="24"/>
        </w:rPr>
        <w:t xml:space="preserve"> возложить на Главу МО </w:t>
      </w:r>
      <w:proofErr w:type="spellStart"/>
      <w:r w:rsidR="00135A0A" w:rsidRPr="00D824B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135A0A" w:rsidRPr="00D824B1">
        <w:rPr>
          <w:rFonts w:ascii="Times New Roman" w:hAnsi="Times New Roman" w:cs="Times New Roman"/>
          <w:sz w:val="24"/>
          <w:szCs w:val="24"/>
        </w:rPr>
        <w:t xml:space="preserve"> </w:t>
      </w:r>
      <w:r w:rsidRPr="00D824B1">
        <w:rPr>
          <w:rFonts w:ascii="Times New Roman" w:hAnsi="Times New Roman" w:cs="Times New Roman"/>
          <w:sz w:val="24"/>
          <w:szCs w:val="24"/>
        </w:rPr>
        <w:t>О.Н.</w:t>
      </w:r>
      <w:r w:rsidR="00260C8D" w:rsidRPr="00D824B1">
        <w:rPr>
          <w:rFonts w:ascii="Times New Roman" w:hAnsi="Times New Roman" w:cs="Times New Roman"/>
          <w:sz w:val="24"/>
          <w:szCs w:val="24"/>
        </w:rPr>
        <w:t xml:space="preserve"> </w:t>
      </w:r>
      <w:r w:rsidRPr="00D824B1">
        <w:rPr>
          <w:rFonts w:ascii="Times New Roman" w:hAnsi="Times New Roman" w:cs="Times New Roman"/>
          <w:sz w:val="24"/>
          <w:szCs w:val="24"/>
        </w:rPr>
        <w:t>Хлебникову.</w:t>
      </w:r>
    </w:p>
    <w:p w14:paraId="5E8292E6" w14:textId="77777777" w:rsidR="00902F02" w:rsidRPr="00D824B1" w:rsidRDefault="00902F02" w:rsidP="00511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59403" w14:textId="3C6BF488" w:rsidR="00760BFB" w:rsidRDefault="00760BFB" w:rsidP="00407D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267F3" w14:textId="77777777" w:rsidR="001B64A5" w:rsidRPr="00D824B1" w:rsidRDefault="001B64A5" w:rsidP="00101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A90FF" w14:textId="6C19E5D6" w:rsidR="003B20E3" w:rsidRPr="00D824B1" w:rsidRDefault="00E64CA6" w:rsidP="00135A0A">
      <w:pPr>
        <w:jc w:val="both"/>
        <w:rPr>
          <w:rFonts w:ascii="Times New Roman" w:hAnsi="Times New Roman" w:cs="Times New Roman"/>
          <w:sz w:val="24"/>
          <w:szCs w:val="24"/>
        </w:rPr>
      </w:pPr>
      <w:r w:rsidRPr="00D824B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01C8F" w:rsidRPr="00D824B1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101C8F" w:rsidRPr="00D824B1">
        <w:rPr>
          <w:rFonts w:ascii="Times New Roman" w:hAnsi="Times New Roman" w:cs="Times New Roman"/>
          <w:b/>
          <w:sz w:val="24"/>
          <w:szCs w:val="24"/>
        </w:rPr>
        <w:t>Ульянка</w:t>
      </w:r>
      <w:proofErr w:type="spellEnd"/>
      <w:r w:rsidRPr="00D824B1">
        <w:rPr>
          <w:rFonts w:ascii="Times New Roman" w:hAnsi="Times New Roman" w:cs="Times New Roman"/>
          <w:b/>
          <w:sz w:val="24"/>
          <w:szCs w:val="24"/>
        </w:rPr>
        <w:tab/>
      </w:r>
      <w:r w:rsidRPr="00D824B1">
        <w:rPr>
          <w:rFonts w:ascii="Times New Roman" w:hAnsi="Times New Roman" w:cs="Times New Roman"/>
          <w:b/>
          <w:sz w:val="24"/>
          <w:szCs w:val="24"/>
        </w:rPr>
        <w:tab/>
      </w:r>
      <w:r w:rsidRPr="00D824B1">
        <w:rPr>
          <w:rFonts w:ascii="Times New Roman" w:hAnsi="Times New Roman" w:cs="Times New Roman"/>
          <w:b/>
          <w:sz w:val="24"/>
          <w:szCs w:val="24"/>
        </w:rPr>
        <w:tab/>
      </w:r>
      <w:r w:rsidRPr="00D824B1">
        <w:rPr>
          <w:rFonts w:ascii="Times New Roman" w:hAnsi="Times New Roman" w:cs="Times New Roman"/>
          <w:b/>
          <w:sz w:val="24"/>
          <w:szCs w:val="24"/>
        </w:rPr>
        <w:tab/>
      </w:r>
      <w:r w:rsidR="00701D00">
        <w:rPr>
          <w:rFonts w:ascii="Times New Roman" w:hAnsi="Times New Roman" w:cs="Times New Roman"/>
          <w:b/>
          <w:sz w:val="24"/>
          <w:szCs w:val="24"/>
        </w:rPr>
        <w:tab/>
      </w:r>
      <w:r w:rsidR="00701D00">
        <w:rPr>
          <w:rFonts w:ascii="Times New Roman" w:hAnsi="Times New Roman" w:cs="Times New Roman"/>
          <w:b/>
          <w:sz w:val="24"/>
          <w:szCs w:val="24"/>
        </w:rPr>
        <w:tab/>
      </w:r>
      <w:r w:rsidR="00701D0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67835" w:rsidRPr="00D824B1">
        <w:rPr>
          <w:rFonts w:ascii="Times New Roman" w:hAnsi="Times New Roman" w:cs="Times New Roman"/>
          <w:b/>
          <w:sz w:val="24"/>
          <w:szCs w:val="24"/>
        </w:rPr>
        <w:t>О.Н. Хлебникова</w:t>
      </w:r>
    </w:p>
    <w:p w14:paraId="5479578F" w14:textId="594BA693" w:rsidR="00E26FFF" w:rsidRDefault="00E26FFF" w:rsidP="001B6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22E44" w14:textId="73F5D0E0" w:rsidR="00203438" w:rsidRDefault="00203438" w:rsidP="001B6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B09FA" w14:textId="179A852E" w:rsidR="00203438" w:rsidRDefault="00203438" w:rsidP="001B6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7238E" w14:textId="77777777" w:rsidR="00760BFB" w:rsidRDefault="00760BFB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F6A82" w14:textId="0C702DFD" w:rsidR="00760BFB" w:rsidRDefault="00760BFB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10226" w14:textId="29DC5156" w:rsidR="001640CC" w:rsidRDefault="001640CC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90871" w14:textId="3535935E" w:rsidR="001640CC" w:rsidRDefault="001640CC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35F74" w14:textId="7651CAF7" w:rsidR="001640CC" w:rsidRDefault="001640CC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4602A" w14:textId="61E5FD66" w:rsidR="001640CC" w:rsidRDefault="001640CC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70DEB" w14:textId="026C9BDB" w:rsidR="005B0D78" w:rsidRDefault="005B0D78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3DDA1" w14:textId="695EE451" w:rsidR="00C54969" w:rsidRDefault="00C54969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9F36E" w14:textId="13ACB468" w:rsidR="00E16937" w:rsidRDefault="00E16937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1AD8E" w14:textId="77777777" w:rsidR="00E16937" w:rsidRDefault="00E16937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2EEB0" w14:textId="02DBA571" w:rsidR="001640CC" w:rsidRDefault="001640CC" w:rsidP="00203438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A0BDD" w14:textId="497414CB" w:rsidR="001640CC" w:rsidRPr="00B06A34" w:rsidRDefault="001640CC" w:rsidP="00B0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06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Муниципального Совета МО </w:t>
      </w:r>
      <w:proofErr w:type="spellStart"/>
      <w:r w:rsidRPr="00B06A34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</w:p>
    <w:p w14:paraId="2C12958D" w14:textId="77777777" w:rsidR="00856DB6" w:rsidRPr="00B06A34" w:rsidRDefault="001640CC" w:rsidP="00B06A34">
      <w:pPr>
        <w:jc w:val="right"/>
        <w:rPr>
          <w:rFonts w:ascii="Times New Roman" w:hAnsi="Times New Roman" w:cs="Times New Roman"/>
          <w:sz w:val="24"/>
          <w:szCs w:val="24"/>
        </w:rPr>
      </w:pPr>
      <w:r w:rsidRPr="00B06A34">
        <w:rPr>
          <w:rFonts w:ascii="Times New Roman" w:hAnsi="Times New Roman" w:cs="Times New Roman"/>
          <w:sz w:val="24"/>
          <w:szCs w:val="24"/>
        </w:rPr>
        <w:t>от 19 мая 2022 года № ___</w:t>
      </w:r>
      <w:proofErr w:type="gramStart"/>
      <w:r w:rsidRPr="00B06A34">
        <w:rPr>
          <w:rFonts w:ascii="Times New Roman" w:hAnsi="Times New Roman" w:cs="Times New Roman"/>
          <w:sz w:val="24"/>
          <w:szCs w:val="24"/>
        </w:rPr>
        <w:t>_</w:t>
      </w:r>
      <w:r w:rsidR="00856DB6" w:rsidRPr="00B06A34">
        <w:rPr>
          <w:rFonts w:ascii="Times New Roman" w:hAnsi="Times New Roman" w:cs="Times New Roman"/>
          <w:sz w:val="24"/>
          <w:szCs w:val="24"/>
        </w:rPr>
        <w:t xml:space="preserve"> </w:t>
      </w:r>
      <w:r w:rsidRPr="00B06A3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06A34">
        <w:rPr>
          <w:rFonts w:ascii="Times New Roman" w:hAnsi="Times New Roman" w:cs="Times New Roman"/>
          <w:sz w:val="24"/>
          <w:szCs w:val="24"/>
        </w:rPr>
        <w:t>О р</w:t>
      </w:r>
      <w:r w:rsidR="00856DB6" w:rsidRPr="00B06A34">
        <w:rPr>
          <w:rFonts w:ascii="Times New Roman" w:hAnsi="Times New Roman" w:cs="Times New Roman"/>
          <w:sz w:val="24"/>
          <w:szCs w:val="24"/>
        </w:rPr>
        <w:t>еализации права законодательной</w:t>
      </w:r>
    </w:p>
    <w:p w14:paraId="361959B2" w14:textId="7C7E434C" w:rsidR="001640CC" w:rsidRPr="00B06A34" w:rsidRDefault="001640CC" w:rsidP="00B06A34">
      <w:pPr>
        <w:jc w:val="right"/>
        <w:rPr>
          <w:rFonts w:ascii="Times New Roman" w:hAnsi="Times New Roman" w:cs="Times New Roman"/>
          <w:sz w:val="24"/>
          <w:szCs w:val="24"/>
        </w:rPr>
      </w:pPr>
      <w:r w:rsidRPr="00B06A34">
        <w:rPr>
          <w:rFonts w:ascii="Times New Roman" w:hAnsi="Times New Roman" w:cs="Times New Roman"/>
          <w:sz w:val="24"/>
          <w:szCs w:val="24"/>
        </w:rPr>
        <w:t>инициативы</w:t>
      </w:r>
      <w:r w:rsidR="00856DB6" w:rsidRPr="00B06A34">
        <w:rPr>
          <w:rFonts w:ascii="Times New Roman" w:hAnsi="Times New Roman" w:cs="Times New Roman"/>
          <w:sz w:val="24"/>
          <w:szCs w:val="24"/>
        </w:rPr>
        <w:t xml:space="preserve"> </w:t>
      </w:r>
      <w:r w:rsidRPr="00B06A34">
        <w:rPr>
          <w:rFonts w:ascii="Times New Roman" w:hAnsi="Times New Roman" w:cs="Times New Roman"/>
          <w:sz w:val="24"/>
          <w:szCs w:val="24"/>
        </w:rPr>
        <w:t>в Законодательном Собрании Санкт-Петербурга»</w:t>
      </w:r>
    </w:p>
    <w:p w14:paraId="7AF76686" w14:textId="002516E6" w:rsidR="001640CC" w:rsidRPr="00B06A34" w:rsidRDefault="001640CC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C1E8B" w14:textId="625C7BAF" w:rsidR="001640CC" w:rsidRPr="00B06A34" w:rsidRDefault="001640CC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1D1DA" w14:textId="0DDC538B" w:rsidR="001640CC" w:rsidRPr="00B06A34" w:rsidRDefault="001640CC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AB460" w14:textId="77777777" w:rsidR="00856DB6" w:rsidRPr="00B06A34" w:rsidRDefault="00856DB6" w:rsidP="00B06A34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t>Проект вносит</w:t>
      </w:r>
    </w:p>
    <w:p w14:paraId="122B7FA2" w14:textId="7522A682" w:rsidR="001640CC" w:rsidRPr="00B06A34" w:rsidRDefault="001640CC" w:rsidP="00B06A34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t>Муниципальный Совет</w:t>
      </w:r>
    </w:p>
    <w:p w14:paraId="29CC25CC" w14:textId="77777777" w:rsidR="001640CC" w:rsidRPr="00B06A34" w:rsidRDefault="001640CC" w:rsidP="00B06A34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t>Муниципального образования</w:t>
      </w:r>
    </w:p>
    <w:p w14:paraId="17D2C294" w14:textId="372992DC" w:rsidR="001640CC" w:rsidRPr="00B06A34" w:rsidRDefault="00856DB6" w:rsidP="00B06A34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t>м</w:t>
      </w:r>
      <w:r w:rsidR="001640CC" w:rsidRPr="00B06A34">
        <w:rPr>
          <w:rFonts w:cs="Times New Roman"/>
          <w:color w:val="0D0D0D"/>
        </w:rPr>
        <w:t xml:space="preserve">униципальный округ </w:t>
      </w:r>
      <w:proofErr w:type="spellStart"/>
      <w:r w:rsidR="001640CC" w:rsidRPr="00B06A34">
        <w:rPr>
          <w:rFonts w:cs="Times New Roman"/>
          <w:color w:val="0D0D0D"/>
        </w:rPr>
        <w:t>Ульянка</w:t>
      </w:r>
      <w:proofErr w:type="spellEnd"/>
    </w:p>
    <w:p w14:paraId="0B7F557A" w14:textId="50F3CEBA" w:rsidR="001640CC" w:rsidRPr="00B06A34" w:rsidRDefault="001640CC" w:rsidP="00B06A34">
      <w:pPr>
        <w:pStyle w:val="ad"/>
        <w:spacing w:after="0"/>
        <w:jc w:val="center"/>
        <w:rPr>
          <w:rFonts w:cs="Times New Roman"/>
          <w:color w:val="0D0D0D"/>
        </w:rPr>
      </w:pPr>
    </w:p>
    <w:p w14:paraId="344E8705" w14:textId="439E8F4D" w:rsidR="00856DB6" w:rsidRPr="00B06A34" w:rsidRDefault="00856DB6" w:rsidP="00B06A34">
      <w:pPr>
        <w:pStyle w:val="ad"/>
        <w:spacing w:after="0"/>
        <w:jc w:val="center"/>
        <w:rPr>
          <w:rFonts w:cs="Times New Roman"/>
          <w:color w:val="0D0D0D"/>
        </w:rPr>
      </w:pPr>
    </w:p>
    <w:p w14:paraId="34EC5790" w14:textId="77777777" w:rsidR="00856DB6" w:rsidRPr="00B06A34" w:rsidRDefault="00856DB6" w:rsidP="00B06A34">
      <w:pPr>
        <w:pStyle w:val="ad"/>
        <w:spacing w:after="0"/>
        <w:jc w:val="center"/>
        <w:rPr>
          <w:rFonts w:cs="Times New Roman"/>
          <w:color w:val="0D0D0D"/>
        </w:rPr>
      </w:pPr>
    </w:p>
    <w:p w14:paraId="2EFED528" w14:textId="49525FE7" w:rsidR="001640CC" w:rsidRPr="006A1839" w:rsidRDefault="001640CC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  <w:bookmarkStart w:id="0" w:name="P0003"/>
      <w:bookmarkEnd w:id="0"/>
      <w:r w:rsidRPr="006A1839">
        <w:rPr>
          <w:rFonts w:cs="Times New Roman"/>
          <w:b/>
          <w:color w:val="0D0D0D"/>
        </w:rPr>
        <w:t>ЗАКОН САНКТ-ПЕТЕРБУРГА</w:t>
      </w:r>
    </w:p>
    <w:p w14:paraId="7835FBF4" w14:textId="77777777" w:rsidR="00856DB6" w:rsidRPr="006A1839" w:rsidRDefault="00856DB6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</w:p>
    <w:p w14:paraId="7CCFC1FF" w14:textId="77777777" w:rsidR="00856DB6" w:rsidRPr="006A1839" w:rsidRDefault="00856DB6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  <w:bookmarkStart w:id="1" w:name="P0004"/>
      <w:bookmarkEnd w:id="1"/>
      <w:r w:rsidRPr="006A1839">
        <w:rPr>
          <w:rFonts w:cs="Times New Roman"/>
          <w:b/>
          <w:color w:val="0D0D0D"/>
        </w:rPr>
        <w:t>О внесении изменения в Закон Санкт-Петербурга</w:t>
      </w:r>
    </w:p>
    <w:p w14:paraId="01441CFA" w14:textId="3F38B049" w:rsidR="001640CC" w:rsidRPr="006A1839" w:rsidRDefault="00856DB6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  <w:r w:rsidRPr="006A1839">
        <w:rPr>
          <w:rFonts w:cs="Times New Roman"/>
          <w:b/>
          <w:color w:val="0D0D0D"/>
        </w:rPr>
        <w:t>«</w:t>
      </w:r>
      <w:r w:rsidR="001640CC" w:rsidRPr="006A1839">
        <w:rPr>
          <w:rFonts w:cs="Times New Roman"/>
          <w:b/>
          <w:bCs/>
          <w:color w:val="0D0D0D"/>
        </w:rPr>
        <w:t>Об организации местного самоуправления в Санкт-Петербурге</w:t>
      </w:r>
      <w:r w:rsidRPr="006A1839">
        <w:rPr>
          <w:rFonts w:cs="Times New Roman"/>
          <w:b/>
          <w:color w:val="0D0D0D"/>
        </w:rPr>
        <w:t>»</w:t>
      </w:r>
    </w:p>
    <w:p w14:paraId="2D185433" w14:textId="6B53A503" w:rsidR="001640CC" w:rsidRDefault="001640CC" w:rsidP="00B06A34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br/>
        <w:t>Принят</w:t>
      </w:r>
      <w:r w:rsidRPr="00B06A34">
        <w:rPr>
          <w:rFonts w:cs="Times New Roman"/>
          <w:color w:val="0D0D0D"/>
        </w:rPr>
        <w:br/>
        <w:t>Законодательным Собранием</w:t>
      </w:r>
      <w:r w:rsidRPr="00B06A34">
        <w:rPr>
          <w:rFonts w:cs="Times New Roman"/>
          <w:color w:val="0D0D0D"/>
        </w:rPr>
        <w:br/>
        <w:t>Санкт-Петербурга</w:t>
      </w:r>
      <w:r w:rsidRPr="00B06A34">
        <w:rPr>
          <w:rFonts w:cs="Times New Roman"/>
          <w:color w:val="0D0D0D"/>
        </w:rPr>
        <w:br/>
      </w:r>
      <w:r w:rsidR="00856DB6" w:rsidRPr="00B06A34">
        <w:rPr>
          <w:rFonts w:cs="Times New Roman"/>
          <w:color w:val="0D0D0D"/>
        </w:rPr>
        <w:t>«</w:t>
      </w:r>
      <w:r w:rsidRPr="00B06A34">
        <w:rPr>
          <w:rFonts w:cs="Times New Roman"/>
          <w:color w:val="0D0D0D"/>
        </w:rPr>
        <w:t>___</w:t>
      </w:r>
      <w:r w:rsidR="00856DB6" w:rsidRPr="00B06A34">
        <w:rPr>
          <w:rFonts w:cs="Times New Roman"/>
          <w:color w:val="0D0D0D"/>
        </w:rPr>
        <w:t>»</w:t>
      </w:r>
      <w:r w:rsidRPr="00B06A34">
        <w:rPr>
          <w:rFonts w:cs="Times New Roman"/>
          <w:color w:val="0D0D0D"/>
        </w:rPr>
        <w:t xml:space="preserve"> ________ 2022 года</w:t>
      </w:r>
      <w:bookmarkStart w:id="2" w:name="P0007"/>
      <w:bookmarkEnd w:id="2"/>
      <w:r w:rsidRPr="00B06A34">
        <w:rPr>
          <w:rFonts w:cs="Times New Roman"/>
          <w:color w:val="0D0D0D"/>
        </w:rPr>
        <w:br/>
      </w:r>
    </w:p>
    <w:p w14:paraId="02EE5024" w14:textId="77777777" w:rsidR="00B06A34" w:rsidRPr="00B06A34" w:rsidRDefault="00B06A34" w:rsidP="00B06A34">
      <w:pPr>
        <w:pStyle w:val="ad"/>
        <w:spacing w:after="0"/>
        <w:jc w:val="right"/>
        <w:rPr>
          <w:rFonts w:cs="Times New Roman"/>
          <w:color w:val="0D0D0D"/>
        </w:rPr>
      </w:pPr>
    </w:p>
    <w:p w14:paraId="1962F6E8" w14:textId="66A69A5C" w:rsidR="001640CC" w:rsidRPr="006A1839" w:rsidRDefault="001640CC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  <w:r w:rsidRPr="006A1839">
        <w:rPr>
          <w:rFonts w:cs="Times New Roman"/>
          <w:b/>
          <w:color w:val="0D0D0D"/>
        </w:rPr>
        <w:t>Статья 1</w:t>
      </w:r>
    </w:p>
    <w:p w14:paraId="207CB5B5" w14:textId="77777777" w:rsidR="00B06A34" w:rsidRPr="00B06A34" w:rsidRDefault="00B06A34" w:rsidP="00B06A34">
      <w:pPr>
        <w:pStyle w:val="ad"/>
        <w:spacing w:after="0"/>
        <w:jc w:val="center"/>
        <w:rPr>
          <w:rFonts w:cs="Times New Roman"/>
          <w:color w:val="0D0D0D"/>
        </w:rPr>
      </w:pPr>
    </w:p>
    <w:p w14:paraId="68EC278A" w14:textId="134D909E" w:rsidR="00B06A34" w:rsidRDefault="00B06A34" w:rsidP="00B06A34">
      <w:pPr>
        <w:pStyle w:val="ad"/>
        <w:spacing w:after="0"/>
        <w:ind w:firstLine="709"/>
        <w:jc w:val="both"/>
        <w:rPr>
          <w:rFonts w:cs="Times New Roman"/>
          <w:color w:val="0D0D0D"/>
        </w:rPr>
      </w:pPr>
      <w:bookmarkStart w:id="3" w:name="P0008"/>
      <w:bookmarkEnd w:id="3"/>
      <w:r w:rsidRPr="00B06A34">
        <w:rPr>
          <w:rFonts w:cs="Times New Roman"/>
          <w:color w:val="0D0D0D"/>
        </w:rPr>
        <w:t xml:space="preserve">Внести в Закон Санкт-Петербурга от </w:t>
      </w:r>
      <w:r>
        <w:rPr>
          <w:rFonts w:cs="Times New Roman"/>
          <w:color w:val="0D0D0D"/>
        </w:rPr>
        <w:t xml:space="preserve">23 сентября 2009 года </w:t>
      </w:r>
      <w:r w:rsidR="001C1850">
        <w:rPr>
          <w:rFonts w:cs="Times New Roman"/>
          <w:color w:val="0D0D0D"/>
        </w:rPr>
        <w:t>№</w:t>
      </w:r>
      <w:r>
        <w:rPr>
          <w:rFonts w:cs="Times New Roman"/>
          <w:color w:val="0D0D0D"/>
        </w:rPr>
        <w:t xml:space="preserve"> 420-79 «</w:t>
      </w:r>
      <w:r w:rsidRPr="00B06A34">
        <w:rPr>
          <w:rFonts w:cs="Times New Roman"/>
          <w:color w:val="0D0D0D"/>
        </w:rPr>
        <w:t>Об организации местного самоуправления в Санкт-Петербурге</w:t>
      </w:r>
      <w:r>
        <w:rPr>
          <w:rFonts w:cs="Times New Roman"/>
          <w:color w:val="0D0D0D"/>
        </w:rPr>
        <w:t>» следующее изменение</w:t>
      </w:r>
      <w:r w:rsidRPr="00B06A34">
        <w:rPr>
          <w:rFonts w:cs="Times New Roman"/>
          <w:color w:val="0D0D0D"/>
        </w:rPr>
        <w:t>:</w:t>
      </w:r>
    </w:p>
    <w:p w14:paraId="6319086E" w14:textId="77777777" w:rsidR="00B06A34" w:rsidRPr="00B06A34" w:rsidRDefault="00B06A34" w:rsidP="00B06A34">
      <w:pPr>
        <w:pStyle w:val="ad"/>
        <w:spacing w:after="0"/>
        <w:ind w:firstLine="709"/>
        <w:jc w:val="both"/>
        <w:rPr>
          <w:rFonts w:cs="Times New Roman"/>
          <w:color w:val="0D0D0D"/>
        </w:rPr>
      </w:pPr>
    </w:p>
    <w:p w14:paraId="774819E5" w14:textId="75F1E583" w:rsidR="00B06A34" w:rsidRPr="00B06A34" w:rsidRDefault="00B06A34" w:rsidP="00B06A34">
      <w:pPr>
        <w:pStyle w:val="ad"/>
        <w:spacing w:after="0"/>
        <w:ind w:firstLine="709"/>
        <w:jc w:val="both"/>
        <w:rPr>
          <w:rFonts w:cs="Times New Roman"/>
          <w:color w:val="0D0D0D"/>
        </w:rPr>
      </w:pPr>
      <w:r>
        <w:rPr>
          <w:rFonts w:cs="Times New Roman"/>
          <w:color w:val="0D0D0D"/>
        </w:rPr>
        <w:t xml:space="preserve">1. </w:t>
      </w:r>
      <w:r w:rsidR="001C1850">
        <w:rPr>
          <w:rFonts w:cs="Times New Roman"/>
          <w:color w:val="0D0D0D"/>
        </w:rPr>
        <w:t>Абзац седьмой п</w:t>
      </w:r>
      <w:r w:rsidRPr="00B06A34">
        <w:rPr>
          <w:rFonts w:cs="Times New Roman"/>
          <w:color w:val="0D0D0D"/>
        </w:rPr>
        <w:t>одпункт</w:t>
      </w:r>
      <w:r w:rsidR="001C1850">
        <w:rPr>
          <w:rFonts w:cs="Times New Roman"/>
          <w:color w:val="0D0D0D"/>
        </w:rPr>
        <w:t>а</w:t>
      </w:r>
      <w:r w:rsidRPr="00B06A34">
        <w:rPr>
          <w:rFonts w:cs="Times New Roman"/>
          <w:color w:val="0D0D0D"/>
        </w:rPr>
        <w:t xml:space="preserve"> </w:t>
      </w:r>
      <w:r>
        <w:rPr>
          <w:rFonts w:cs="Times New Roman"/>
          <w:color w:val="0D0D0D"/>
        </w:rPr>
        <w:t>9 пункта 2 статьи 10</w:t>
      </w:r>
      <w:r w:rsidRPr="00B06A34">
        <w:rPr>
          <w:rFonts w:cs="Times New Roman"/>
          <w:color w:val="0D0D0D"/>
        </w:rPr>
        <w:t xml:space="preserve"> после слов </w:t>
      </w:r>
      <w:r w:rsidR="001C1850">
        <w:rPr>
          <w:rFonts w:cs="Times New Roman"/>
          <w:color w:val="0D0D0D"/>
        </w:rPr>
        <w:t>«</w:t>
      </w:r>
      <w:r w:rsidR="001C1850" w:rsidRPr="001C1850">
        <w:rPr>
          <w:rFonts w:cs="Times New Roman"/>
          <w:color w:val="0D0D0D"/>
        </w:rPr>
        <w:t>полусфер, надолбов,</w:t>
      </w:r>
      <w:r w:rsidR="001C1850">
        <w:rPr>
          <w:rFonts w:cs="Times New Roman"/>
          <w:color w:val="0D0D0D"/>
        </w:rPr>
        <w:t>»</w:t>
      </w:r>
      <w:r w:rsidRPr="00B06A34">
        <w:rPr>
          <w:rFonts w:cs="Times New Roman"/>
          <w:color w:val="0D0D0D"/>
        </w:rPr>
        <w:t xml:space="preserve"> дополнить слов</w:t>
      </w:r>
      <w:r w:rsidR="001C1850">
        <w:rPr>
          <w:rFonts w:cs="Times New Roman"/>
          <w:color w:val="0D0D0D"/>
        </w:rPr>
        <w:t>ами «</w:t>
      </w:r>
      <w:r w:rsidR="001C1850" w:rsidRPr="0046211B">
        <w:rPr>
          <w:rFonts w:cs="Times New Roman"/>
          <w:color w:val="0D0D0D"/>
        </w:rPr>
        <w:t>парковочных столбиков</w:t>
      </w:r>
      <w:r w:rsidR="001C1850" w:rsidRPr="001C1850">
        <w:rPr>
          <w:rFonts w:cs="Times New Roman"/>
          <w:color w:val="0D0D0D"/>
        </w:rPr>
        <w:t>,</w:t>
      </w:r>
      <w:r w:rsidR="001C1850">
        <w:rPr>
          <w:rFonts w:cs="Times New Roman"/>
          <w:color w:val="0D0D0D"/>
        </w:rPr>
        <w:t>».</w:t>
      </w:r>
    </w:p>
    <w:p w14:paraId="310C46A1" w14:textId="77777777" w:rsidR="001640CC" w:rsidRPr="00B06A34" w:rsidRDefault="001640CC" w:rsidP="00B06A34">
      <w:pPr>
        <w:pStyle w:val="ad"/>
        <w:spacing w:after="0"/>
        <w:rPr>
          <w:rFonts w:cs="Times New Roman"/>
          <w:color w:val="0D0D0D"/>
        </w:rPr>
      </w:pPr>
    </w:p>
    <w:p w14:paraId="2CE733FA" w14:textId="77777777" w:rsidR="00B06A34" w:rsidRPr="00B06A34" w:rsidRDefault="00B06A34" w:rsidP="00B06A34">
      <w:pPr>
        <w:pStyle w:val="ad"/>
        <w:spacing w:after="0"/>
        <w:jc w:val="both"/>
        <w:rPr>
          <w:rFonts w:cs="Times New Roman"/>
          <w:color w:val="0D0D0D"/>
        </w:rPr>
      </w:pPr>
    </w:p>
    <w:p w14:paraId="41F9547C" w14:textId="77777777" w:rsidR="001640CC" w:rsidRPr="006A1839" w:rsidRDefault="001640CC" w:rsidP="00B06A34">
      <w:pPr>
        <w:pStyle w:val="ad"/>
        <w:spacing w:after="0"/>
        <w:jc w:val="center"/>
        <w:rPr>
          <w:rFonts w:cs="Times New Roman"/>
          <w:b/>
          <w:color w:val="0D0D0D"/>
        </w:rPr>
      </w:pPr>
      <w:bookmarkStart w:id="4" w:name="P000A"/>
      <w:bookmarkEnd w:id="4"/>
      <w:r w:rsidRPr="006A1839">
        <w:rPr>
          <w:rFonts w:cs="Times New Roman"/>
          <w:b/>
          <w:color w:val="0D0D0D"/>
        </w:rPr>
        <w:t>Статья 2</w:t>
      </w:r>
    </w:p>
    <w:p w14:paraId="152AE9F9" w14:textId="77777777" w:rsidR="001640CC" w:rsidRPr="00B06A34" w:rsidRDefault="001640CC" w:rsidP="00B06A34">
      <w:pPr>
        <w:pStyle w:val="ad"/>
        <w:spacing w:after="0"/>
        <w:jc w:val="both"/>
        <w:rPr>
          <w:rFonts w:cs="Times New Roman"/>
          <w:color w:val="0D0D0D"/>
        </w:rPr>
      </w:pPr>
    </w:p>
    <w:p w14:paraId="2A5EAF87" w14:textId="77777777" w:rsidR="001640CC" w:rsidRPr="00B06A34" w:rsidRDefault="001640CC" w:rsidP="00B06A34">
      <w:pPr>
        <w:pStyle w:val="ad"/>
        <w:spacing w:after="0"/>
        <w:jc w:val="both"/>
        <w:rPr>
          <w:rFonts w:cs="Times New Roman"/>
          <w:color w:val="0D0D0D"/>
        </w:rPr>
      </w:pPr>
      <w:bookmarkStart w:id="5" w:name="P000B"/>
      <w:bookmarkEnd w:id="5"/>
      <w:r w:rsidRPr="00B06A34">
        <w:rPr>
          <w:rFonts w:cs="Times New Roman"/>
          <w:color w:val="0D0D0D"/>
        </w:rPr>
        <w:tab/>
        <w:t xml:space="preserve">Настоящий Закон Санкт-Петербурга вступает в силу через 10 дней после дня его официального опубликования. </w:t>
      </w:r>
    </w:p>
    <w:p w14:paraId="6DD1AB2E" w14:textId="77777777" w:rsidR="001C1850" w:rsidRDefault="001C1850" w:rsidP="00B06A34">
      <w:pPr>
        <w:pStyle w:val="ad"/>
        <w:spacing w:after="0"/>
        <w:jc w:val="both"/>
        <w:rPr>
          <w:rFonts w:cs="Times New Roman"/>
          <w:color w:val="0D0D0D"/>
        </w:rPr>
      </w:pPr>
    </w:p>
    <w:p w14:paraId="032CC38A" w14:textId="77777777" w:rsidR="001C1850" w:rsidRDefault="001C1850" w:rsidP="00B06A34">
      <w:pPr>
        <w:pStyle w:val="ad"/>
        <w:spacing w:after="0"/>
        <w:jc w:val="both"/>
        <w:rPr>
          <w:rFonts w:cs="Times New Roman"/>
          <w:color w:val="0D0D0D"/>
        </w:rPr>
      </w:pPr>
    </w:p>
    <w:p w14:paraId="0D809F1E" w14:textId="7909AC88" w:rsidR="001640CC" w:rsidRDefault="001640CC" w:rsidP="001C1850">
      <w:pPr>
        <w:pStyle w:val="ad"/>
        <w:spacing w:after="0"/>
        <w:jc w:val="right"/>
        <w:rPr>
          <w:rFonts w:cs="Times New Roman"/>
          <w:color w:val="0D0D0D"/>
        </w:rPr>
      </w:pPr>
      <w:r w:rsidRPr="00B06A34">
        <w:rPr>
          <w:rFonts w:cs="Times New Roman"/>
          <w:color w:val="0D0D0D"/>
        </w:rPr>
        <w:t>Губернатора Санкт-Петербурга</w:t>
      </w:r>
    </w:p>
    <w:p w14:paraId="22FA32FC" w14:textId="282DBB6A" w:rsidR="001C1850" w:rsidRDefault="001C1850" w:rsidP="001C1850">
      <w:pPr>
        <w:widowControl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bookmarkStart w:id="6" w:name="P000D"/>
      <w:bookmarkEnd w:id="6"/>
      <w:r>
        <w:rPr>
          <w:rFonts w:ascii="Times New Roman" w:hAnsi="Times New Roman" w:cs="Times New Roman"/>
          <w:color w:val="0D0D0D"/>
          <w:sz w:val="24"/>
          <w:szCs w:val="24"/>
        </w:rPr>
        <w:t>А.Д. Беглов</w:t>
      </w:r>
    </w:p>
    <w:p w14:paraId="00CD41E2" w14:textId="77777777" w:rsidR="00C87078" w:rsidRDefault="00C87078" w:rsidP="001C1850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C223F" w14:textId="77777777" w:rsidR="00C87078" w:rsidRDefault="00C87078" w:rsidP="001C1850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1116D" w14:textId="5D652728" w:rsidR="001C1850" w:rsidRPr="001C1850" w:rsidRDefault="001C1850" w:rsidP="001C1850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50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14:paraId="1BB66F52" w14:textId="7CE6A2E9" w:rsidR="001C1850" w:rsidRPr="001C1850" w:rsidRDefault="001C1850" w:rsidP="001C1850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</w:t>
      </w:r>
      <w:r w:rsidRPr="001C1850">
        <w:rPr>
          <w:rFonts w:ascii="Times New Roman" w:eastAsia="Calibri" w:hAnsi="Times New Roman" w:cs="Times New Roman"/>
          <w:sz w:val="24"/>
          <w:szCs w:val="24"/>
        </w:rPr>
        <w:t xml:space="preserve"> ___________ 2022 года</w:t>
      </w:r>
    </w:p>
    <w:p w14:paraId="46B9C46A" w14:textId="4E569B43" w:rsidR="001640CC" w:rsidRPr="00B06A34" w:rsidRDefault="001C1850" w:rsidP="001C1850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1C1850">
        <w:rPr>
          <w:rFonts w:ascii="Times New Roman" w:eastAsia="Calibri" w:hAnsi="Times New Roman" w:cs="Times New Roman"/>
          <w:sz w:val="24"/>
          <w:szCs w:val="24"/>
        </w:rPr>
        <w:t xml:space="preserve"> __</w:t>
      </w:r>
    </w:p>
    <w:p w14:paraId="74F982C1" w14:textId="231A09C5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59485" w14:textId="404F96DF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BB9B6" w14:textId="01F046A6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30560" w14:textId="2F822120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D8CBC" w14:textId="0A4CE669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00304" w14:textId="23F08520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FD9D7" w14:textId="0FC4F64F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9E914" w14:textId="77777777" w:rsidR="00B06A34" w:rsidRPr="00B06A34" w:rsidRDefault="00B06A34" w:rsidP="00B06A34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6CCF8" w14:textId="3B92986C" w:rsidR="006A1839" w:rsidRPr="006A1839" w:rsidRDefault="006A1839" w:rsidP="006A1839">
      <w:pPr>
        <w:pStyle w:val="headertext"/>
        <w:spacing w:before="0" w:beforeAutospacing="0" w:after="0" w:afterAutospacing="0"/>
        <w:jc w:val="center"/>
        <w:rPr>
          <w:b/>
        </w:rPr>
      </w:pPr>
      <w:r w:rsidRPr="006A1839">
        <w:rPr>
          <w:b/>
        </w:rPr>
        <w:lastRenderedPageBreak/>
        <w:t>ПОЯСНИТЕЛЬНАЯ ЗАПИСКА</w:t>
      </w:r>
      <w:r w:rsidRPr="006A1839">
        <w:rPr>
          <w:b/>
        </w:rPr>
        <w:br/>
        <w:t>к п</w:t>
      </w:r>
      <w:r>
        <w:rPr>
          <w:b/>
        </w:rPr>
        <w:t>роекту закона Санкт-Петербурга «</w:t>
      </w:r>
      <w:r w:rsidRPr="006A1839">
        <w:rPr>
          <w:b/>
        </w:rPr>
        <w:t>О внесении изменени</w:t>
      </w:r>
      <w:r>
        <w:rPr>
          <w:b/>
        </w:rPr>
        <w:t>я в Закон Санкт-Петербурга «</w:t>
      </w:r>
      <w:r w:rsidRPr="006A1839">
        <w:rPr>
          <w:b/>
        </w:rPr>
        <w:t>Об организации местного са</w:t>
      </w:r>
      <w:r>
        <w:rPr>
          <w:b/>
        </w:rPr>
        <w:t>моуправления в Санкт-Петербурге»</w:t>
      </w:r>
      <w:r w:rsidRPr="006A1839">
        <w:rPr>
          <w:b/>
        </w:rPr>
        <w:t xml:space="preserve"> </w:t>
      </w:r>
    </w:p>
    <w:p w14:paraId="115BCA13" w14:textId="7DCE28A4" w:rsidR="006A1839" w:rsidRDefault="006A1839" w:rsidP="006A1839">
      <w:pPr>
        <w:pStyle w:val="formattext"/>
        <w:spacing w:before="0" w:beforeAutospacing="0" w:after="0" w:afterAutospacing="0"/>
      </w:pPr>
    </w:p>
    <w:p w14:paraId="68FA048D" w14:textId="17C1BAE1" w:rsidR="004F5527" w:rsidRDefault="004F5527" w:rsidP="004F5527">
      <w:pPr>
        <w:pStyle w:val="formattext"/>
        <w:spacing w:before="0" w:beforeAutospacing="0" w:after="0" w:afterAutospacing="0"/>
        <w:ind w:firstLine="709"/>
        <w:jc w:val="both"/>
      </w:pPr>
      <w:r>
        <w:t>Проектом закона предлагается дополнить а</w:t>
      </w:r>
      <w:r w:rsidRPr="004F5527">
        <w:t>бзац седьмой подпункта 9 пункта 2 статьи 10</w:t>
      </w:r>
      <w:r>
        <w:t xml:space="preserve"> </w:t>
      </w:r>
      <w:r w:rsidRPr="004F5527">
        <w:t>Закон</w:t>
      </w:r>
      <w:r>
        <w:t>а</w:t>
      </w:r>
      <w:r w:rsidRPr="004F5527">
        <w:t xml:space="preserve"> Санкт-Петербурга от 23 сентября 2009 года № 420-79 «Об организации местного самоуправления в Санкт-Петербурге»</w:t>
      </w:r>
      <w:r>
        <w:t xml:space="preserve"> (</w:t>
      </w:r>
      <w:r w:rsidRPr="00560C24">
        <w:t>далее – Закон Санкт-Петербурга</w:t>
      </w:r>
      <w:r w:rsidR="001776DF" w:rsidRPr="00560C24">
        <w:t xml:space="preserve"> № 420-79</w:t>
      </w:r>
      <w:r>
        <w:t>).</w:t>
      </w:r>
    </w:p>
    <w:p w14:paraId="3C1EE7D4" w14:textId="2CF04C65" w:rsidR="004F5527" w:rsidRDefault="004F5527" w:rsidP="004F5527">
      <w:pPr>
        <w:pStyle w:val="formattext"/>
        <w:spacing w:before="0" w:beforeAutospacing="0" w:after="0" w:afterAutospacing="0"/>
        <w:ind w:firstLine="709"/>
        <w:jc w:val="both"/>
      </w:pPr>
      <w:r>
        <w:t>В настоящее время а</w:t>
      </w:r>
      <w:r w:rsidRPr="004F5527">
        <w:t>бзац седьмой подпункта 9 пункта 2 статьи 10</w:t>
      </w:r>
      <w:r>
        <w:t xml:space="preserve"> </w:t>
      </w:r>
      <w:r w:rsidRPr="004F5527">
        <w:t>Закон</w:t>
      </w:r>
      <w:r>
        <w:t>а</w:t>
      </w:r>
      <w:r w:rsidRPr="004F5527">
        <w:t xml:space="preserve"> Санкт-Петербурга</w:t>
      </w:r>
      <w:r w:rsidR="001776DF">
        <w:t xml:space="preserve"> № 420-79</w:t>
      </w:r>
      <w:r>
        <w:t xml:space="preserve"> действует в следующей редакции: «</w:t>
      </w:r>
      <w:r w:rsidRPr="004F5527"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r>
        <w:t>».</w:t>
      </w:r>
    </w:p>
    <w:p w14:paraId="3895CC9D" w14:textId="4C677DEE" w:rsidR="004F5527" w:rsidRDefault="00105F2B" w:rsidP="004F5527">
      <w:pPr>
        <w:pStyle w:val="formattext"/>
        <w:spacing w:before="0" w:beforeAutospacing="0" w:after="0" w:afterAutospacing="0"/>
        <w:ind w:firstLine="709"/>
        <w:jc w:val="both"/>
      </w:pPr>
      <w:r>
        <w:t xml:space="preserve">На протяжении длительного времени, органы местного самоуправления </w:t>
      </w:r>
      <w:r w:rsidR="00EE78CC" w:rsidRPr="00EE78CC">
        <w:t>внутр</w:t>
      </w:r>
      <w:r w:rsidR="00EE78CC">
        <w:t>игородских муниципальных</w:t>
      </w:r>
      <w:r w:rsidR="00EE78CC" w:rsidRPr="00EE78CC">
        <w:t xml:space="preserve"> образовани</w:t>
      </w:r>
      <w:r w:rsidR="00EE78CC">
        <w:t>й</w:t>
      </w:r>
      <w:r w:rsidR="00EE78CC" w:rsidRPr="00EE78CC">
        <w:t xml:space="preserve"> города федерального значения Санкт-Петербурга</w:t>
      </w:r>
      <w:r w:rsidR="00EE78CC">
        <w:t xml:space="preserve"> (</w:t>
      </w:r>
      <w:r w:rsidR="00EE78CC" w:rsidRPr="00560C24">
        <w:t>далее – ОМСУ МО СПб</w:t>
      </w:r>
      <w:r w:rsidR="00EE78CC">
        <w:t xml:space="preserve">) </w:t>
      </w:r>
      <w:r>
        <w:t>реализу</w:t>
      </w:r>
      <w:r w:rsidR="00EE78CC">
        <w:t>ют</w:t>
      </w:r>
      <w:r>
        <w:t xml:space="preserve"> полномочия, предусмотренные а</w:t>
      </w:r>
      <w:r w:rsidRPr="004F5527">
        <w:t>бзац</w:t>
      </w:r>
      <w:r>
        <w:t>ем</w:t>
      </w:r>
      <w:r w:rsidRPr="004F5527">
        <w:t xml:space="preserve"> седьм</w:t>
      </w:r>
      <w:r>
        <w:t>ым</w:t>
      </w:r>
      <w:r w:rsidRPr="004F5527">
        <w:t xml:space="preserve"> подпункта 9 пункта 2 статьи 10</w:t>
      </w:r>
      <w:r>
        <w:t xml:space="preserve"> </w:t>
      </w:r>
      <w:r w:rsidRPr="004F5527">
        <w:t>Закон</w:t>
      </w:r>
      <w:r>
        <w:t>а</w:t>
      </w:r>
      <w:r w:rsidRPr="004F5527">
        <w:t xml:space="preserve"> Санкт-Петербурга</w:t>
      </w:r>
      <w:r w:rsidR="001776DF">
        <w:t xml:space="preserve"> № 420-79</w:t>
      </w:r>
      <w:r>
        <w:t>, в част</w:t>
      </w:r>
      <w:r w:rsidR="00EE78CC">
        <w:t>ност</w:t>
      </w:r>
      <w:r>
        <w:t>и</w:t>
      </w:r>
      <w:r w:rsidR="00EE78CC">
        <w:t xml:space="preserve">, </w:t>
      </w:r>
      <w:r>
        <w:t xml:space="preserve">на внутриквартальной территории </w:t>
      </w:r>
      <w:r w:rsidR="00B304A3">
        <w:t xml:space="preserve">устанавливают </w:t>
      </w:r>
      <w:r w:rsidRPr="004F5527">
        <w:t>полусфер</w:t>
      </w:r>
      <w:r w:rsidR="00EE78CC">
        <w:t xml:space="preserve">ы. </w:t>
      </w:r>
      <w:r w:rsidR="00B304A3">
        <w:t xml:space="preserve">Как правило, полусферы устанавливаются в целях </w:t>
      </w:r>
      <w:r w:rsidR="0078104C">
        <w:t xml:space="preserve">организации </w:t>
      </w:r>
      <w:r w:rsidR="00B304A3">
        <w:t>безопасного прохода людей по внутриквартальной территории,</w:t>
      </w:r>
      <w:r w:rsidR="0078104C">
        <w:t xml:space="preserve"> разделения потоков транспорта и пешеходов,</w:t>
      </w:r>
      <w:r w:rsidR="00B304A3">
        <w:t xml:space="preserve"> в целях недопущения перекрытия припаркованным автотранспортом подходов к парадным жилых домов</w:t>
      </w:r>
      <w:r w:rsidR="00A7090D">
        <w:t>,</w:t>
      </w:r>
      <w:r w:rsidR="00B304A3">
        <w:t xml:space="preserve"> пешеходным дорожкам, </w:t>
      </w:r>
      <w:r w:rsidR="00A7090D">
        <w:t xml:space="preserve">входам на территорию социально-значимых </w:t>
      </w:r>
      <w:r w:rsidR="002875A3">
        <w:t xml:space="preserve">объектов, </w:t>
      </w:r>
      <w:r w:rsidR="00B304A3">
        <w:t>а также в других случаях, требующих</w:t>
      </w:r>
      <w:r w:rsidR="0078104C">
        <w:t xml:space="preserve"> благоустройства и </w:t>
      </w:r>
      <w:r w:rsidR="00B304A3">
        <w:t>обеспечения безопасности пешеходов.</w:t>
      </w:r>
    </w:p>
    <w:p w14:paraId="047D3DEC" w14:textId="0BF994E2" w:rsidR="002875A3" w:rsidRDefault="002875A3" w:rsidP="004F5527">
      <w:pPr>
        <w:pStyle w:val="formattext"/>
        <w:spacing w:before="0" w:beforeAutospacing="0" w:after="0" w:afterAutospacing="0"/>
        <w:ind w:firstLine="709"/>
        <w:jc w:val="both"/>
      </w:pPr>
      <w:r>
        <w:t>В соответствии с а</w:t>
      </w:r>
      <w:r w:rsidRPr="002875A3">
        <w:t>бзац</w:t>
      </w:r>
      <w:r>
        <w:t>ем пятым</w:t>
      </w:r>
      <w:r w:rsidRPr="002875A3">
        <w:t xml:space="preserve"> пункта 2.1 приложения </w:t>
      </w:r>
      <w:r>
        <w:t>№</w:t>
      </w:r>
      <w:r w:rsidRPr="002875A3">
        <w:t xml:space="preserve"> 2 к Правилам</w:t>
      </w:r>
      <w:r>
        <w:t xml:space="preserve"> благоустройства территории Санкт-Петербурга, утвержденным постановлением Правительства Санкт-Петербурга от 9 ноября 2016 г. № 961</w:t>
      </w:r>
      <w:r w:rsidR="00071097">
        <w:t xml:space="preserve"> (</w:t>
      </w:r>
      <w:r w:rsidR="00071097" w:rsidRPr="00560C24">
        <w:t>далее – Правила благоустройства территории Санкт-Петербурга</w:t>
      </w:r>
      <w:r w:rsidR="00071097">
        <w:t>)</w:t>
      </w:r>
      <w:r>
        <w:t>, полусферы являются элементами благоустройства.</w:t>
      </w:r>
    </w:p>
    <w:p w14:paraId="2779C082" w14:textId="0A643FF9" w:rsidR="002875A3" w:rsidRDefault="002875A3" w:rsidP="002875A3">
      <w:pPr>
        <w:pStyle w:val="formattext"/>
        <w:spacing w:before="0" w:beforeAutospacing="0" w:after="0" w:afterAutospacing="0"/>
        <w:ind w:firstLine="709"/>
        <w:jc w:val="both"/>
      </w:pPr>
      <w:r>
        <w:t xml:space="preserve">Согласно пункту 1 статьи 9 Закона Санкт-Петербурга от </w:t>
      </w:r>
      <w:r w:rsidRPr="002875A3">
        <w:t>23 декабря 2015 года</w:t>
      </w:r>
      <w:r>
        <w:t xml:space="preserve"> № 891-180 «О благоустройстве в Санкт-Петербурге»</w:t>
      </w:r>
      <w:r w:rsidR="001776DF">
        <w:t xml:space="preserve"> (</w:t>
      </w:r>
      <w:r w:rsidR="001776DF" w:rsidRPr="00560C24">
        <w:t>далее – Закон Санкт-Петербурга № 891-180)</w:t>
      </w:r>
      <w:r w:rsidR="00071097">
        <w:t xml:space="preserve">, пункту 1.1 </w:t>
      </w:r>
      <w:r w:rsidR="00647759">
        <w:t>п</w:t>
      </w:r>
      <w:r w:rsidR="00674880">
        <w:t>риложения</w:t>
      </w:r>
      <w:r w:rsidR="00071097" w:rsidRPr="00071097">
        <w:t xml:space="preserve"> </w:t>
      </w:r>
      <w:r w:rsidR="00071097">
        <w:t>№</w:t>
      </w:r>
      <w:r w:rsidR="00071097" w:rsidRPr="00071097">
        <w:t xml:space="preserve"> 4 к Правилам благоустрой</w:t>
      </w:r>
      <w:r w:rsidR="001776DF">
        <w:t>ства территории Санкт-Петербурга, размещение элементов благоустройства осуществляется на основании разработанного и согласованного проекта благоустройства.</w:t>
      </w:r>
    </w:p>
    <w:p w14:paraId="5E32AEFA" w14:textId="0FDBA54C" w:rsidR="002875A3" w:rsidRDefault="001776DF" w:rsidP="00674880">
      <w:pPr>
        <w:pStyle w:val="formattext"/>
        <w:spacing w:before="0" w:beforeAutospacing="0" w:after="0" w:afterAutospacing="0"/>
        <w:ind w:firstLine="709"/>
        <w:jc w:val="both"/>
      </w:pPr>
      <w:r>
        <w:t xml:space="preserve">Из содержания пункта 1 статьи 8 </w:t>
      </w:r>
      <w:r w:rsidRPr="001776DF">
        <w:t>Закон</w:t>
      </w:r>
      <w:r>
        <w:t>а</w:t>
      </w:r>
      <w:r w:rsidRPr="001776DF">
        <w:t xml:space="preserve"> Санкт-Петербурга № 891-180</w:t>
      </w:r>
      <w:r>
        <w:t xml:space="preserve">, </w:t>
      </w:r>
      <w:r w:rsidR="00674880">
        <w:t xml:space="preserve">пунктов 2.2.1 </w:t>
      </w:r>
      <w:proofErr w:type="gramStart"/>
      <w:r w:rsidR="00674880">
        <w:t>-  2.2.3</w:t>
      </w:r>
      <w:proofErr w:type="gramEnd"/>
      <w:r w:rsidR="00674880">
        <w:t xml:space="preserve"> приложения № 3 к Правилам благоустройства территории Санкт-Петербурга следует, что</w:t>
      </w:r>
      <w:r w:rsidR="00B23BB0" w:rsidRPr="00B23BB0">
        <w:t xml:space="preserve"> </w:t>
      </w:r>
      <w:r w:rsidR="00B23BB0">
        <w:t>основанием для разработки проекта благоустройства элементов благоустройства</w:t>
      </w:r>
      <w:r w:rsidR="00B23BB0" w:rsidRPr="00B23BB0">
        <w:t xml:space="preserve"> </w:t>
      </w:r>
      <w:r w:rsidR="00B23BB0">
        <w:t xml:space="preserve">является </w:t>
      </w:r>
      <w:r w:rsidR="00674880">
        <w:t>задание на разработку проекта благоустройства</w:t>
      </w:r>
      <w:r w:rsidR="00647759">
        <w:t>; з</w:t>
      </w:r>
      <w:r w:rsidR="00647759" w:rsidRPr="00647759">
        <w:t>адание выдается Комитетом по градостроительству и архитектуре (далее - КГА)</w:t>
      </w:r>
      <w:r w:rsidR="00647759">
        <w:t>.</w:t>
      </w:r>
    </w:p>
    <w:p w14:paraId="114A422E" w14:textId="0395C08B" w:rsidR="00647759" w:rsidRDefault="00647759" w:rsidP="00674880">
      <w:pPr>
        <w:pStyle w:val="formattext"/>
        <w:spacing w:before="0" w:beforeAutospacing="0" w:after="0" w:afterAutospacing="0"/>
        <w:ind w:firstLine="709"/>
        <w:jc w:val="both"/>
      </w:pPr>
      <w:r>
        <w:t xml:space="preserve">В последнее время участились случаи, когда </w:t>
      </w:r>
      <w:r w:rsidRPr="00647759">
        <w:t>КГА</w:t>
      </w:r>
      <w:r>
        <w:t xml:space="preserve"> отказывает в выдаче заданий на разработку проектов благоустройства, </w:t>
      </w:r>
      <w:r w:rsidR="00991600">
        <w:t>предусматривающих</w:t>
      </w:r>
      <w:r>
        <w:t xml:space="preserve"> размещение на внутриквартальных территориях полусфер. </w:t>
      </w:r>
      <w:r w:rsidR="00991600">
        <w:t>Вместе с тем</w:t>
      </w:r>
      <w:r>
        <w:t xml:space="preserve">, в своих отказах КГА сообщает о возможности выдать </w:t>
      </w:r>
      <w:r w:rsidR="00991600">
        <w:t xml:space="preserve">задание на разработку проектов благоустройства, предусматривающих установку </w:t>
      </w:r>
      <w:r w:rsidR="00991600" w:rsidRPr="00991600">
        <w:t>парковочных столбиков</w:t>
      </w:r>
      <w:r w:rsidR="00991600">
        <w:t>.</w:t>
      </w:r>
    </w:p>
    <w:p w14:paraId="247816D0" w14:textId="2FE0EAA7" w:rsidR="002875A3" w:rsidRDefault="00991600" w:rsidP="00B23BB0">
      <w:pPr>
        <w:pStyle w:val="formattext"/>
        <w:spacing w:before="0" w:beforeAutospacing="0" w:after="0" w:afterAutospacing="0"/>
        <w:ind w:firstLine="709"/>
        <w:jc w:val="both"/>
      </w:pPr>
      <w:r>
        <w:t>Вместе с тем, исходя из структуры и содержания абзаца пятого</w:t>
      </w:r>
      <w:r w:rsidRPr="00991600">
        <w:t xml:space="preserve"> пункта 2.1 приложения № 2 к Правилам благоустройства территории Санкт-Петербурга</w:t>
      </w:r>
      <w:r>
        <w:t xml:space="preserve">, </w:t>
      </w:r>
      <w:r w:rsidR="00B23BB0">
        <w:t>полусферы</w:t>
      </w:r>
      <w:r>
        <w:t xml:space="preserve"> и парковочные</w:t>
      </w:r>
      <w:r w:rsidRPr="00991600">
        <w:t xml:space="preserve"> столбик</w:t>
      </w:r>
      <w:r>
        <w:t>и являются разными элементами благоустройства. При этом, возможность установки ОМСУ МО СПб парковочных столбиков не предусмотрена</w:t>
      </w:r>
      <w:r w:rsidR="00B23BB0">
        <w:t xml:space="preserve"> ни</w:t>
      </w:r>
      <w:r>
        <w:t xml:space="preserve"> </w:t>
      </w:r>
      <w:r w:rsidRPr="00991600">
        <w:t>абзац</w:t>
      </w:r>
      <w:r>
        <w:t>ем</w:t>
      </w:r>
      <w:r w:rsidRPr="00991600">
        <w:t xml:space="preserve"> седьм</w:t>
      </w:r>
      <w:r>
        <w:t>ым</w:t>
      </w:r>
      <w:r w:rsidRPr="00991600">
        <w:t xml:space="preserve"> подпункта 9 пункта 2 стать</w:t>
      </w:r>
      <w:r>
        <w:t xml:space="preserve">и 10 Закона Санкт-Петербурга </w:t>
      </w:r>
      <w:r w:rsidRPr="00991600">
        <w:t>№ 420-79</w:t>
      </w:r>
      <w:r w:rsidR="00B23BB0">
        <w:t>, ни иной нормой.</w:t>
      </w:r>
    </w:p>
    <w:p w14:paraId="265A1831" w14:textId="77777777" w:rsidR="00E16937" w:rsidRDefault="00B23BB0" w:rsidP="00E16937">
      <w:pPr>
        <w:pStyle w:val="formattext"/>
        <w:spacing w:before="0" w:beforeAutospacing="0" w:after="0" w:afterAutospacing="0"/>
        <w:ind w:firstLine="709"/>
        <w:jc w:val="both"/>
      </w:pPr>
      <w:r>
        <w:t xml:space="preserve">Поскольку в настоящее время сохраняется необходимость </w:t>
      </w:r>
      <w:r w:rsidR="00FE23F9">
        <w:t>размещения</w:t>
      </w:r>
      <w:r>
        <w:t xml:space="preserve"> </w:t>
      </w:r>
      <w:r w:rsidR="00FE23F9">
        <w:t>на внутриквартальных территориях ограждающих конструкций – полусфер или парковочных столбиков, учитывая их схожее функциональное назначение, предлагается принять предлагаемый проект закона и наделить ОМСУ МО СПб правом установки парковочных столбиков.</w:t>
      </w:r>
    </w:p>
    <w:p w14:paraId="5776F741" w14:textId="77777777" w:rsidR="00E16937" w:rsidRDefault="00E16937" w:rsidP="00E16937">
      <w:pPr>
        <w:pStyle w:val="formattext"/>
        <w:spacing w:before="0" w:beforeAutospacing="0" w:after="0" w:afterAutospacing="0"/>
        <w:ind w:firstLine="709"/>
        <w:jc w:val="right"/>
      </w:pPr>
    </w:p>
    <w:p w14:paraId="744476E2" w14:textId="66BC0E21" w:rsidR="002A2FF3" w:rsidRDefault="002A2FF3" w:rsidP="00E16937">
      <w:pPr>
        <w:pStyle w:val="formattext"/>
        <w:spacing w:before="0" w:beforeAutospacing="0" w:after="0" w:afterAutospacing="0"/>
        <w:ind w:firstLine="709"/>
        <w:jc w:val="right"/>
      </w:pPr>
      <w:r>
        <w:t>_________________________ П.В. Кондрашов</w:t>
      </w:r>
    </w:p>
    <w:sectPr w:rsidR="002A2FF3" w:rsidSect="00E16937">
      <w:pgSz w:w="11906" w:h="16838" w:code="9"/>
      <w:pgMar w:top="567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B25C" w14:textId="77777777" w:rsidR="007D70A1" w:rsidRDefault="007D70A1" w:rsidP="00567835">
      <w:r>
        <w:separator/>
      </w:r>
    </w:p>
  </w:endnote>
  <w:endnote w:type="continuationSeparator" w:id="0">
    <w:p w14:paraId="376D8F95" w14:textId="77777777" w:rsidR="007D70A1" w:rsidRDefault="007D70A1" w:rsidP="0056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69EC" w14:textId="77777777" w:rsidR="007D70A1" w:rsidRDefault="007D70A1" w:rsidP="00567835">
      <w:r>
        <w:separator/>
      </w:r>
    </w:p>
  </w:footnote>
  <w:footnote w:type="continuationSeparator" w:id="0">
    <w:p w14:paraId="6058E398" w14:textId="77777777" w:rsidR="007D70A1" w:rsidRDefault="007D70A1" w:rsidP="0056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79"/>
    <w:multiLevelType w:val="hybridMultilevel"/>
    <w:tmpl w:val="461C2EDC"/>
    <w:lvl w:ilvl="0" w:tplc="85C8C5A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1623F"/>
    <w:multiLevelType w:val="hybridMultilevel"/>
    <w:tmpl w:val="8736C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293F41"/>
    <w:multiLevelType w:val="hybridMultilevel"/>
    <w:tmpl w:val="CC963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B12EB"/>
    <w:multiLevelType w:val="hybridMultilevel"/>
    <w:tmpl w:val="EB22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F9"/>
    <w:multiLevelType w:val="hybridMultilevel"/>
    <w:tmpl w:val="2E4A1FB0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7254"/>
    <w:multiLevelType w:val="hybridMultilevel"/>
    <w:tmpl w:val="233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7D84"/>
    <w:multiLevelType w:val="multilevel"/>
    <w:tmpl w:val="E9749276"/>
    <w:lvl w:ilvl="0">
      <w:start w:val="1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0" w:hanging="7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0497"/>
    <w:multiLevelType w:val="hybridMultilevel"/>
    <w:tmpl w:val="8340A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5765F"/>
    <w:multiLevelType w:val="hybridMultilevel"/>
    <w:tmpl w:val="C5EA5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0600E"/>
    <w:multiLevelType w:val="hybridMultilevel"/>
    <w:tmpl w:val="85E0550A"/>
    <w:lvl w:ilvl="0" w:tplc="B0427172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9F32C3"/>
    <w:multiLevelType w:val="hybridMultilevel"/>
    <w:tmpl w:val="54081F2A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6A84"/>
    <w:multiLevelType w:val="hybridMultilevel"/>
    <w:tmpl w:val="32E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6740"/>
    <w:multiLevelType w:val="hybridMultilevel"/>
    <w:tmpl w:val="B88C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E7B2B"/>
    <w:multiLevelType w:val="hybridMultilevel"/>
    <w:tmpl w:val="EC60B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90212"/>
    <w:multiLevelType w:val="multilevel"/>
    <w:tmpl w:val="65308192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4154E60"/>
    <w:multiLevelType w:val="hybridMultilevel"/>
    <w:tmpl w:val="11542324"/>
    <w:lvl w:ilvl="0" w:tplc="EE4C9588">
      <w:start w:val="1"/>
      <w:numFmt w:val="decimal"/>
      <w:suff w:val="space"/>
      <w:lvlText w:val="%1."/>
      <w:lvlJc w:val="left"/>
      <w:pPr>
        <w:ind w:left="25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D0C4D"/>
    <w:multiLevelType w:val="multilevel"/>
    <w:tmpl w:val="076E7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EA1D8E"/>
    <w:multiLevelType w:val="hybridMultilevel"/>
    <w:tmpl w:val="F09E63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BED7CB9"/>
    <w:multiLevelType w:val="hybridMultilevel"/>
    <w:tmpl w:val="0CA0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607096">
    <w:abstractNumId w:val="20"/>
  </w:num>
  <w:num w:numId="2" w16cid:durableId="360133081">
    <w:abstractNumId w:val="7"/>
  </w:num>
  <w:num w:numId="3" w16cid:durableId="1076904251">
    <w:abstractNumId w:val="16"/>
  </w:num>
  <w:num w:numId="4" w16cid:durableId="1722944944">
    <w:abstractNumId w:val="9"/>
  </w:num>
  <w:num w:numId="5" w16cid:durableId="16603789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7825">
    <w:abstractNumId w:val="21"/>
  </w:num>
  <w:num w:numId="7" w16cid:durableId="956369106">
    <w:abstractNumId w:val="1"/>
  </w:num>
  <w:num w:numId="8" w16cid:durableId="1578857732">
    <w:abstractNumId w:val="11"/>
  </w:num>
  <w:num w:numId="9" w16cid:durableId="1714233560">
    <w:abstractNumId w:val="19"/>
  </w:num>
  <w:num w:numId="10" w16cid:durableId="1831404928">
    <w:abstractNumId w:val="17"/>
  </w:num>
  <w:num w:numId="11" w16cid:durableId="613558902">
    <w:abstractNumId w:val="15"/>
  </w:num>
  <w:num w:numId="12" w16cid:durableId="498009486">
    <w:abstractNumId w:val="14"/>
  </w:num>
  <w:num w:numId="13" w16cid:durableId="1777365984">
    <w:abstractNumId w:val="10"/>
  </w:num>
  <w:num w:numId="14" w16cid:durableId="300813421">
    <w:abstractNumId w:val="3"/>
  </w:num>
  <w:num w:numId="15" w16cid:durableId="1280717439">
    <w:abstractNumId w:val="2"/>
  </w:num>
  <w:num w:numId="16" w16cid:durableId="1721517048">
    <w:abstractNumId w:val="13"/>
  </w:num>
  <w:num w:numId="17" w16cid:durableId="1683051573">
    <w:abstractNumId w:val="8"/>
  </w:num>
  <w:num w:numId="18" w16cid:durableId="2118598118">
    <w:abstractNumId w:val="12"/>
  </w:num>
  <w:num w:numId="19" w16cid:durableId="933244805">
    <w:abstractNumId w:val="4"/>
  </w:num>
  <w:num w:numId="20" w16cid:durableId="1733625412">
    <w:abstractNumId w:val="18"/>
  </w:num>
  <w:num w:numId="21" w16cid:durableId="990718496">
    <w:abstractNumId w:val="0"/>
  </w:num>
  <w:num w:numId="22" w16cid:durableId="755519717">
    <w:abstractNumId w:val="6"/>
  </w:num>
  <w:num w:numId="23" w16cid:durableId="1223366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B0"/>
    <w:rsid w:val="000024B0"/>
    <w:rsid w:val="00003BD7"/>
    <w:rsid w:val="00010EEE"/>
    <w:rsid w:val="00021E37"/>
    <w:rsid w:val="000334BA"/>
    <w:rsid w:val="000558B4"/>
    <w:rsid w:val="0006713C"/>
    <w:rsid w:val="0007039C"/>
    <w:rsid w:val="00071097"/>
    <w:rsid w:val="000A4224"/>
    <w:rsid w:val="000A7A09"/>
    <w:rsid w:val="000B2458"/>
    <w:rsid w:val="000B2E3C"/>
    <w:rsid w:val="000B45E6"/>
    <w:rsid w:val="000B4D2F"/>
    <w:rsid w:val="000B5FF4"/>
    <w:rsid w:val="000C30EE"/>
    <w:rsid w:val="000D3AE1"/>
    <w:rsid w:val="000E0CDD"/>
    <w:rsid w:val="000E28EF"/>
    <w:rsid w:val="000E2FF6"/>
    <w:rsid w:val="000F5F8E"/>
    <w:rsid w:val="000F6548"/>
    <w:rsid w:val="00101C8F"/>
    <w:rsid w:val="00102D66"/>
    <w:rsid w:val="00105F2B"/>
    <w:rsid w:val="00110F32"/>
    <w:rsid w:val="00114514"/>
    <w:rsid w:val="001145BC"/>
    <w:rsid w:val="001236E3"/>
    <w:rsid w:val="00123B73"/>
    <w:rsid w:val="00135A0A"/>
    <w:rsid w:val="00136610"/>
    <w:rsid w:val="00145B7E"/>
    <w:rsid w:val="0015459F"/>
    <w:rsid w:val="001640CC"/>
    <w:rsid w:val="001776DF"/>
    <w:rsid w:val="00193234"/>
    <w:rsid w:val="001A3E3F"/>
    <w:rsid w:val="001B64A5"/>
    <w:rsid w:val="001C1850"/>
    <w:rsid w:val="001C2AA2"/>
    <w:rsid w:val="001E3AAF"/>
    <w:rsid w:val="001F6E01"/>
    <w:rsid w:val="00203438"/>
    <w:rsid w:val="0022615A"/>
    <w:rsid w:val="0025074A"/>
    <w:rsid w:val="0025686A"/>
    <w:rsid w:val="00260C8D"/>
    <w:rsid w:val="00273179"/>
    <w:rsid w:val="00280127"/>
    <w:rsid w:val="002875A3"/>
    <w:rsid w:val="002A2FF3"/>
    <w:rsid w:val="002A5F38"/>
    <w:rsid w:val="002B1D1C"/>
    <w:rsid w:val="002D704C"/>
    <w:rsid w:val="002E06DF"/>
    <w:rsid w:val="002E1504"/>
    <w:rsid w:val="003074C8"/>
    <w:rsid w:val="00330A9C"/>
    <w:rsid w:val="0033224E"/>
    <w:rsid w:val="003603C1"/>
    <w:rsid w:val="00376B39"/>
    <w:rsid w:val="003772DE"/>
    <w:rsid w:val="0038078B"/>
    <w:rsid w:val="0038590B"/>
    <w:rsid w:val="00386BD4"/>
    <w:rsid w:val="003946C8"/>
    <w:rsid w:val="003A3017"/>
    <w:rsid w:val="003A3416"/>
    <w:rsid w:val="003A57E0"/>
    <w:rsid w:val="003A6145"/>
    <w:rsid w:val="003A7629"/>
    <w:rsid w:val="003B20E3"/>
    <w:rsid w:val="003C6631"/>
    <w:rsid w:val="003D1234"/>
    <w:rsid w:val="003E0146"/>
    <w:rsid w:val="003E6B90"/>
    <w:rsid w:val="003F0F3A"/>
    <w:rsid w:val="00407DA4"/>
    <w:rsid w:val="00420C45"/>
    <w:rsid w:val="00425606"/>
    <w:rsid w:val="00431736"/>
    <w:rsid w:val="004413F8"/>
    <w:rsid w:val="00456488"/>
    <w:rsid w:val="00456CE4"/>
    <w:rsid w:val="0046211B"/>
    <w:rsid w:val="0046630F"/>
    <w:rsid w:val="004728D2"/>
    <w:rsid w:val="00480DB9"/>
    <w:rsid w:val="00487F8C"/>
    <w:rsid w:val="00494B87"/>
    <w:rsid w:val="004E0E2C"/>
    <w:rsid w:val="004F5527"/>
    <w:rsid w:val="004F6119"/>
    <w:rsid w:val="00501453"/>
    <w:rsid w:val="00502812"/>
    <w:rsid w:val="005115CA"/>
    <w:rsid w:val="005119D3"/>
    <w:rsid w:val="00512041"/>
    <w:rsid w:val="00535276"/>
    <w:rsid w:val="00541AA7"/>
    <w:rsid w:val="00543F66"/>
    <w:rsid w:val="00544E98"/>
    <w:rsid w:val="00545D43"/>
    <w:rsid w:val="00550A2D"/>
    <w:rsid w:val="00551754"/>
    <w:rsid w:val="00553CB6"/>
    <w:rsid w:val="00560C24"/>
    <w:rsid w:val="005610E5"/>
    <w:rsid w:val="00564801"/>
    <w:rsid w:val="00566179"/>
    <w:rsid w:val="00567835"/>
    <w:rsid w:val="00576223"/>
    <w:rsid w:val="00583AC3"/>
    <w:rsid w:val="0058770F"/>
    <w:rsid w:val="005A68D1"/>
    <w:rsid w:val="005A7736"/>
    <w:rsid w:val="005B0228"/>
    <w:rsid w:val="005B0D78"/>
    <w:rsid w:val="005B6371"/>
    <w:rsid w:val="005B75DC"/>
    <w:rsid w:val="005C630D"/>
    <w:rsid w:val="005E2AAA"/>
    <w:rsid w:val="005E4AAA"/>
    <w:rsid w:val="005E5E27"/>
    <w:rsid w:val="005E60C9"/>
    <w:rsid w:val="005F48C2"/>
    <w:rsid w:val="005F689C"/>
    <w:rsid w:val="0060283F"/>
    <w:rsid w:val="00613A61"/>
    <w:rsid w:val="00615B06"/>
    <w:rsid w:val="00624219"/>
    <w:rsid w:val="006276E3"/>
    <w:rsid w:val="006363C3"/>
    <w:rsid w:val="006415F0"/>
    <w:rsid w:val="00647759"/>
    <w:rsid w:val="00651321"/>
    <w:rsid w:val="0066223C"/>
    <w:rsid w:val="00667EB7"/>
    <w:rsid w:val="00670A73"/>
    <w:rsid w:val="00674880"/>
    <w:rsid w:val="006A1839"/>
    <w:rsid w:val="006A544B"/>
    <w:rsid w:val="006D7480"/>
    <w:rsid w:val="00701D00"/>
    <w:rsid w:val="007163BB"/>
    <w:rsid w:val="00727933"/>
    <w:rsid w:val="00730F3F"/>
    <w:rsid w:val="007412B6"/>
    <w:rsid w:val="007575AD"/>
    <w:rsid w:val="00760BFB"/>
    <w:rsid w:val="00767718"/>
    <w:rsid w:val="00767B43"/>
    <w:rsid w:val="00777583"/>
    <w:rsid w:val="0078104C"/>
    <w:rsid w:val="00782089"/>
    <w:rsid w:val="00795AD4"/>
    <w:rsid w:val="007B6772"/>
    <w:rsid w:val="007D0D0D"/>
    <w:rsid w:val="007D70A1"/>
    <w:rsid w:val="007E6D64"/>
    <w:rsid w:val="007E7804"/>
    <w:rsid w:val="008164F0"/>
    <w:rsid w:val="008179D6"/>
    <w:rsid w:val="00832ABA"/>
    <w:rsid w:val="00833B4F"/>
    <w:rsid w:val="00842CF7"/>
    <w:rsid w:val="008443AD"/>
    <w:rsid w:val="008503C0"/>
    <w:rsid w:val="00856DB6"/>
    <w:rsid w:val="00862695"/>
    <w:rsid w:val="00865B94"/>
    <w:rsid w:val="0088370C"/>
    <w:rsid w:val="008A0BC3"/>
    <w:rsid w:val="008A0FED"/>
    <w:rsid w:val="008A11A4"/>
    <w:rsid w:val="008A318D"/>
    <w:rsid w:val="008A69ED"/>
    <w:rsid w:val="008C6AD4"/>
    <w:rsid w:val="008D436D"/>
    <w:rsid w:val="008E513D"/>
    <w:rsid w:val="008E604F"/>
    <w:rsid w:val="00902F02"/>
    <w:rsid w:val="00902F79"/>
    <w:rsid w:val="00951D22"/>
    <w:rsid w:val="009636D2"/>
    <w:rsid w:val="00965FED"/>
    <w:rsid w:val="009820D5"/>
    <w:rsid w:val="0098334D"/>
    <w:rsid w:val="00983604"/>
    <w:rsid w:val="00991600"/>
    <w:rsid w:val="0099342E"/>
    <w:rsid w:val="009950A7"/>
    <w:rsid w:val="00995633"/>
    <w:rsid w:val="009D58A4"/>
    <w:rsid w:val="009E277E"/>
    <w:rsid w:val="009F63CF"/>
    <w:rsid w:val="00A04F33"/>
    <w:rsid w:val="00A05D61"/>
    <w:rsid w:val="00A14BEF"/>
    <w:rsid w:val="00A15C7A"/>
    <w:rsid w:val="00A20587"/>
    <w:rsid w:val="00A22158"/>
    <w:rsid w:val="00A256C5"/>
    <w:rsid w:val="00A302AE"/>
    <w:rsid w:val="00A30EFB"/>
    <w:rsid w:val="00A623F9"/>
    <w:rsid w:val="00A645FC"/>
    <w:rsid w:val="00A6525E"/>
    <w:rsid w:val="00A7090D"/>
    <w:rsid w:val="00A74BD8"/>
    <w:rsid w:val="00A93D70"/>
    <w:rsid w:val="00AA1773"/>
    <w:rsid w:val="00AF06DC"/>
    <w:rsid w:val="00B06A34"/>
    <w:rsid w:val="00B149E5"/>
    <w:rsid w:val="00B17E26"/>
    <w:rsid w:val="00B23BB0"/>
    <w:rsid w:val="00B27A78"/>
    <w:rsid w:val="00B304A3"/>
    <w:rsid w:val="00B36AE6"/>
    <w:rsid w:val="00B43194"/>
    <w:rsid w:val="00B44C77"/>
    <w:rsid w:val="00B4610C"/>
    <w:rsid w:val="00B46821"/>
    <w:rsid w:val="00BA63D6"/>
    <w:rsid w:val="00BA7AE6"/>
    <w:rsid w:val="00BC369C"/>
    <w:rsid w:val="00BC378E"/>
    <w:rsid w:val="00BC4E96"/>
    <w:rsid w:val="00BD07CD"/>
    <w:rsid w:val="00BD267D"/>
    <w:rsid w:val="00BE2D62"/>
    <w:rsid w:val="00BE38A6"/>
    <w:rsid w:val="00BE50EC"/>
    <w:rsid w:val="00BF55A2"/>
    <w:rsid w:val="00BF5E81"/>
    <w:rsid w:val="00C04271"/>
    <w:rsid w:val="00C0616D"/>
    <w:rsid w:val="00C16AEC"/>
    <w:rsid w:val="00C21154"/>
    <w:rsid w:val="00C321CD"/>
    <w:rsid w:val="00C422C9"/>
    <w:rsid w:val="00C50CDE"/>
    <w:rsid w:val="00C5147B"/>
    <w:rsid w:val="00C54969"/>
    <w:rsid w:val="00C771C3"/>
    <w:rsid w:val="00C82620"/>
    <w:rsid w:val="00C82E93"/>
    <w:rsid w:val="00C86969"/>
    <w:rsid w:val="00C87078"/>
    <w:rsid w:val="00C87DED"/>
    <w:rsid w:val="00CB27B4"/>
    <w:rsid w:val="00CB7A64"/>
    <w:rsid w:val="00CC3DB0"/>
    <w:rsid w:val="00CD736B"/>
    <w:rsid w:val="00CD7F4C"/>
    <w:rsid w:val="00CE71FC"/>
    <w:rsid w:val="00CF455E"/>
    <w:rsid w:val="00D059A4"/>
    <w:rsid w:val="00D37508"/>
    <w:rsid w:val="00D421D9"/>
    <w:rsid w:val="00D42290"/>
    <w:rsid w:val="00D442DA"/>
    <w:rsid w:val="00D47C4B"/>
    <w:rsid w:val="00D51FE4"/>
    <w:rsid w:val="00D7310A"/>
    <w:rsid w:val="00D73A3D"/>
    <w:rsid w:val="00D824B1"/>
    <w:rsid w:val="00D930CC"/>
    <w:rsid w:val="00DB248C"/>
    <w:rsid w:val="00DB32B3"/>
    <w:rsid w:val="00DB58C7"/>
    <w:rsid w:val="00DD2455"/>
    <w:rsid w:val="00DE0B20"/>
    <w:rsid w:val="00DE1402"/>
    <w:rsid w:val="00E020B1"/>
    <w:rsid w:val="00E02E2A"/>
    <w:rsid w:val="00E114CD"/>
    <w:rsid w:val="00E16937"/>
    <w:rsid w:val="00E223B3"/>
    <w:rsid w:val="00E26D20"/>
    <w:rsid w:val="00E26FFF"/>
    <w:rsid w:val="00E3474F"/>
    <w:rsid w:val="00E37E78"/>
    <w:rsid w:val="00E43357"/>
    <w:rsid w:val="00E43677"/>
    <w:rsid w:val="00E43C17"/>
    <w:rsid w:val="00E576F2"/>
    <w:rsid w:val="00E609F9"/>
    <w:rsid w:val="00E61AB0"/>
    <w:rsid w:val="00E6455B"/>
    <w:rsid w:val="00E64CA6"/>
    <w:rsid w:val="00E65CBD"/>
    <w:rsid w:val="00E7122B"/>
    <w:rsid w:val="00E80531"/>
    <w:rsid w:val="00E80BB7"/>
    <w:rsid w:val="00EA496F"/>
    <w:rsid w:val="00EE3088"/>
    <w:rsid w:val="00EE3B50"/>
    <w:rsid w:val="00EE78CC"/>
    <w:rsid w:val="00EE7D30"/>
    <w:rsid w:val="00EF5947"/>
    <w:rsid w:val="00EF6D07"/>
    <w:rsid w:val="00F161E9"/>
    <w:rsid w:val="00F1753F"/>
    <w:rsid w:val="00F23F68"/>
    <w:rsid w:val="00F24300"/>
    <w:rsid w:val="00F24E1D"/>
    <w:rsid w:val="00F50412"/>
    <w:rsid w:val="00F64B80"/>
    <w:rsid w:val="00F658BC"/>
    <w:rsid w:val="00F70A15"/>
    <w:rsid w:val="00F72618"/>
    <w:rsid w:val="00F825D2"/>
    <w:rsid w:val="00FA453C"/>
    <w:rsid w:val="00FC2016"/>
    <w:rsid w:val="00FC74BB"/>
    <w:rsid w:val="00FD501B"/>
    <w:rsid w:val="00FE23F9"/>
    <w:rsid w:val="00FE2C7E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862D"/>
  <w15:chartTrackingRefBased/>
  <w15:docId w15:val="{5E78BAEA-78DD-2D46-BDC6-F435F6A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CC3DB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795AD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95AD4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95AD4"/>
    <w:rPr>
      <w:rFonts w:ascii="Times New Roman" w:eastAsia="Times New Roman" w:hAnsi="Times New Roman"/>
      <w:sz w:val="28"/>
      <w:lang w:val="x-none"/>
    </w:rPr>
  </w:style>
  <w:style w:type="character" w:customStyle="1" w:styleId="60">
    <w:name w:val="Заголовок 6 Знак"/>
    <w:link w:val="6"/>
    <w:rsid w:val="00795AD4"/>
    <w:rPr>
      <w:rFonts w:ascii="Times New Roman" w:eastAsia="Times New Roman" w:hAnsi="Times New Roman"/>
      <w:b/>
      <w:bCs/>
      <w:color w:val="000000"/>
      <w:lang w:val="x-none"/>
    </w:rPr>
  </w:style>
  <w:style w:type="paragraph" w:customStyle="1" w:styleId="ConsPlusNormal">
    <w:name w:val="ConsPlusNormal"/>
    <w:uiPriority w:val="99"/>
    <w:rsid w:val="00CC3D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C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6B90"/>
    <w:pPr>
      <w:ind w:left="720"/>
      <w:contextualSpacing/>
    </w:pPr>
  </w:style>
  <w:style w:type="paragraph" w:customStyle="1" w:styleId="FR3">
    <w:name w:val="FR3"/>
    <w:rsid w:val="00E64CA6"/>
    <w:pPr>
      <w:widowControl w:val="0"/>
      <w:spacing w:before="400"/>
      <w:ind w:left="80"/>
    </w:pPr>
    <w:rPr>
      <w:rFonts w:ascii="Arial" w:eastAsia="Times New Roman" w:hAnsi="Arial"/>
      <w:snapToGrid w:val="0"/>
      <w:sz w:val="24"/>
    </w:rPr>
  </w:style>
  <w:style w:type="character" w:styleId="a4">
    <w:name w:val="Strong"/>
    <w:uiPriority w:val="22"/>
    <w:qFormat/>
    <w:rsid w:val="00965FED"/>
    <w:rPr>
      <w:b/>
      <w:bCs/>
    </w:rPr>
  </w:style>
  <w:style w:type="character" w:styleId="a5">
    <w:name w:val="Hyperlink"/>
    <w:uiPriority w:val="99"/>
    <w:semiHidden/>
    <w:unhideWhenUsed/>
    <w:rsid w:val="00965FE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65FED"/>
    <w:rPr>
      <w:color w:val="800080"/>
      <w:u w:val="single"/>
    </w:rPr>
  </w:style>
  <w:style w:type="paragraph" w:customStyle="1" w:styleId="xl65">
    <w:name w:val="xl6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5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5F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22">
    <w:name w:val="xl12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78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67835"/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56783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67835"/>
    <w:rPr>
      <w:rFonts w:ascii="Arial" w:eastAsia="Times New Roman" w:hAnsi="Arial" w:cs="Arial"/>
    </w:rPr>
  </w:style>
  <w:style w:type="character" w:customStyle="1" w:styleId="ab">
    <w:name w:val="Текст выноски Знак"/>
    <w:link w:val="ac"/>
    <w:uiPriority w:val="99"/>
    <w:semiHidden/>
    <w:rsid w:val="00795AD4"/>
    <w:rPr>
      <w:rFonts w:ascii="Segoe UI" w:eastAsia="Times New Roman" w:hAnsi="Segoe UI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795AD4"/>
    <w:pPr>
      <w:widowControl/>
      <w:autoSpaceDE/>
      <w:autoSpaceDN/>
      <w:adjustRightInd/>
    </w:pPr>
    <w:rPr>
      <w:rFonts w:ascii="Segoe UI" w:hAnsi="Segoe UI" w:cs="Times New Roman"/>
      <w:sz w:val="18"/>
      <w:szCs w:val="18"/>
      <w:lang w:val="x-none" w:eastAsia="x-none"/>
    </w:rPr>
  </w:style>
  <w:style w:type="paragraph" w:styleId="ad">
    <w:name w:val="Body Text"/>
    <w:basedOn w:val="a"/>
    <w:link w:val="ae"/>
    <w:rsid w:val="001640CC"/>
    <w:pPr>
      <w:suppressAutoHyphens/>
      <w:autoSpaceDE/>
      <w:autoSpaceDN/>
      <w:adjustRightInd/>
      <w:spacing w:after="1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1640C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headertext">
    <w:name w:val="headertext"/>
    <w:basedOn w:val="a"/>
    <w:rsid w:val="006A18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833A-BFF2-4142-A443-C62D6579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Елена Елена</cp:lastModifiedBy>
  <cp:revision>2</cp:revision>
  <cp:lastPrinted>2020-01-30T12:17:00Z</cp:lastPrinted>
  <dcterms:created xsi:type="dcterms:W3CDTF">2022-05-17T18:59:00Z</dcterms:created>
  <dcterms:modified xsi:type="dcterms:W3CDTF">2022-05-17T18:59:00Z</dcterms:modified>
</cp:coreProperties>
</file>